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58E388ED" w14:textId="7E630E3A" w:rsidR="00300EAB" w:rsidRDefault="00405EAD" w:rsidP="003F188A">
      <w:pPr>
        <w:ind w:end="523.30pt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56C0D7C" wp14:editId="0F13F3E2">
            <wp:simplePos x="0" y="0"/>
            <wp:positionH relativeFrom="margin">
              <wp:posOffset>-262103</wp:posOffset>
            </wp:positionH>
            <wp:positionV relativeFrom="paragraph">
              <wp:posOffset>194945</wp:posOffset>
            </wp:positionV>
            <wp:extent cx="6324600" cy="1119505"/>
            <wp:effectExtent l="0" t="0" r="0" b="4445"/>
            <wp:wrapNone/>
            <wp:docPr id="80" name="Textfeld 80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6324600" cy="111950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837FAEF" w14:textId="743B171A" w:rsidR="00772778" w:rsidRPr="00CA4BC0" w:rsidRDefault="003F188A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1</w:t>
                        </w:r>
                        <w:r w:rsidR="00AE465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</w:t>
                        </w:r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 Juni 202</w:t>
                        </w:r>
                        <w:r w:rsidR="00405EA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7</w:t>
                        </w:r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: Logistik-Future-Lab</w:t>
                        </w:r>
                      </w:p>
                      <w:p w14:paraId="62BD585B" w14:textId="7D36D704" w:rsidR="00772778" w:rsidRPr="00CA4BC0" w:rsidRDefault="003F188A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CA4BC0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</w:rPr>
                          <w:t>1</w:t>
                        </w:r>
                        <w:r w:rsidR="00AE4651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</w:rPr>
                          <w:t>6</w:t>
                        </w:r>
                        <w:r w:rsidR="00772778" w:rsidRPr="00CA4BC0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</w:rPr>
                          <w:t>. Juni 202</w:t>
                        </w:r>
                        <w:r w:rsidR="00405EAD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</w:rPr>
                          <w:t>7</w:t>
                        </w:r>
                        <w:r w:rsidR="00772778" w:rsidRPr="00CA4BC0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</w:rPr>
                          <w:t>:</w:t>
                        </w:r>
                        <w:r w:rsidR="00772778" w:rsidRPr="00CA4BC0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Abendveranstaltung mit Prämierung des Siegers</w:t>
                        </w:r>
                      </w:p>
                      <w:p w14:paraId="14F3804A" w14:textId="2A9BF716" w:rsidR="00772778" w:rsidRPr="00CA4BC0" w:rsidRDefault="003F188A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1</w:t>
                        </w:r>
                        <w:r w:rsidR="00AE465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7</w:t>
                        </w:r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 Juni 202</w:t>
                        </w:r>
                        <w:r w:rsidR="00405EA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7</w:t>
                        </w:r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: 3</w:t>
                        </w:r>
                        <w:r w:rsidR="00AE465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4</w:t>
                        </w:r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</w:t>
                        </w:r>
                        <w:proofErr w:type="gramStart"/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Österreichis</w:t>
                        </w:r>
                        <w:r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c</w:t>
                        </w:r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her</w:t>
                        </w:r>
                        <w:proofErr w:type="gramEnd"/>
                        <w:r w:rsidR="00772778" w:rsidRPr="00CA4BC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Logistik-Tag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5463C5F0" wp14:editId="41EDDABB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TopAndBottom/>
            <wp:docPr id="1" name="Group 387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7559675" cy="10691495"/>
                      <a:chOff x="0" y="0"/>
                      <a:chExt cx="7559993" cy="10692003"/>
                    </a:xfrm>
                  </wp:grpSpPr>
                  <wp:wsp>
                    <wp:cNvPr id="3" name="Shape 419"/>
                    <wp:cNvSpPr/>
                    <wp:spPr>
                      <a:xfrm>
                        <a:off x="0" y="0"/>
                        <a:ext cx="7553325" cy="214312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2376005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2376005"/>
                            </a:lnTo>
                            <a:lnTo>
                              <a:pt x="0" y="2376005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24" name="Shape 420"/>
                    <wp:cNvSpPr/>
                    <wp:spPr>
                      <a:xfrm>
                        <a:off x="0" y="10493997"/>
                        <a:ext cx="7559993" cy="19800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198006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198006"/>
                            </a:lnTo>
                            <a:lnTo>
                              <a:pt x="0" y="19800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29" name="Shape 22"/>
                    <wp:cNvSpPr/>
                    <wp:spPr>
                      <a:xfrm>
                        <a:off x="770118" y="9495024"/>
                        <a:ext cx="420180" cy="41202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0180" h="412026">
                            <a:moveTo>
                              <a:pt x="0" y="0"/>
                            </a:moveTo>
                            <a:lnTo>
                              <a:pt x="105969" y="0"/>
                            </a:lnTo>
                            <a:lnTo>
                              <a:pt x="210464" y="242329"/>
                            </a:lnTo>
                            <a:lnTo>
                              <a:pt x="314211" y="0"/>
                            </a:lnTo>
                            <a:lnTo>
                              <a:pt x="420180" y="0"/>
                            </a:lnTo>
                            <a:lnTo>
                              <a:pt x="254927" y="381648"/>
                            </a:lnTo>
                            <a:cubicBezTo>
                              <a:pt x="247510" y="398691"/>
                              <a:pt x="231940" y="412026"/>
                              <a:pt x="209715" y="412026"/>
                            </a:cubicBezTo>
                            <a:cubicBezTo>
                              <a:pt x="187477" y="412026"/>
                              <a:pt x="172669" y="398691"/>
                              <a:pt x="165252" y="381648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0" name="Shape 23"/>
                    <wp:cNvSpPr/>
                    <wp:spPr>
                      <a:xfrm>
                        <a:off x="1210300" y="9478035"/>
                        <a:ext cx="375717" cy="42308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75717" h="423088">
                            <a:moveTo>
                              <a:pt x="188227" y="0"/>
                            </a:moveTo>
                            <a:cubicBezTo>
                              <a:pt x="254914" y="0"/>
                              <a:pt x="375717" y="28905"/>
                              <a:pt x="375717" y="123013"/>
                            </a:cubicBezTo>
                            <a:lnTo>
                              <a:pt x="375717" y="423088"/>
                            </a:lnTo>
                            <a:lnTo>
                              <a:pt x="279375" y="423088"/>
                            </a:lnTo>
                            <a:lnTo>
                              <a:pt x="279375" y="128207"/>
                            </a:lnTo>
                            <a:cubicBezTo>
                              <a:pt x="260109" y="109678"/>
                              <a:pt x="230467" y="96342"/>
                              <a:pt x="188227" y="96342"/>
                            </a:cubicBezTo>
                            <a:cubicBezTo>
                              <a:pt x="145999" y="96342"/>
                              <a:pt x="116345" y="109678"/>
                              <a:pt x="97079" y="128207"/>
                            </a:cubicBezTo>
                            <a:lnTo>
                              <a:pt x="97079" y="423088"/>
                            </a:lnTo>
                            <a:lnTo>
                              <a:pt x="0" y="423088"/>
                            </a:lnTo>
                            <a:lnTo>
                              <a:pt x="0" y="123013"/>
                            </a:lnTo>
                            <a:cubicBezTo>
                              <a:pt x="0" y="28905"/>
                              <a:pt x="121539" y="0"/>
                              <a:pt x="188227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1" name="Shape 24"/>
                    <wp:cNvSpPr/>
                    <wp:spPr>
                      <a:xfrm>
                        <a:off x="1681756" y="9321622"/>
                        <a:ext cx="97079" cy="57950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7079" h="579501">
                            <a:moveTo>
                              <a:pt x="48171" y="0"/>
                            </a:moveTo>
                            <a:cubicBezTo>
                              <a:pt x="74854" y="0"/>
                              <a:pt x="97079" y="21489"/>
                              <a:pt x="97079" y="48171"/>
                            </a:cubicBezTo>
                            <a:lnTo>
                              <a:pt x="97079" y="579501"/>
                            </a:lnTo>
                            <a:lnTo>
                              <a:pt x="0" y="579501"/>
                            </a:lnTo>
                            <a:lnTo>
                              <a:pt x="0" y="48171"/>
                            </a:lnTo>
                            <a:cubicBezTo>
                              <a:pt x="0" y="21489"/>
                              <a:pt x="21488" y="0"/>
                              <a:pt x="48171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2" name="Shape 25"/>
                    <wp:cNvSpPr/>
                    <wp:spPr>
                      <a:xfrm>
                        <a:off x="2138294" y="10146637"/>
                        <a:ext cx="138125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8125" h="225146">
                            <a:moveTo>
                              <a:pt x="0" y="0"/>
                            </a:moveTo>
                            <a:lnTo>
                              <a:pt x="43040" y="0"/>
                            </a:lnTo>
                            <a:lnTo>
                              <a:pt x="43040" y="186741"/>
                            </a:lnTo>
                            <a:lnTo>
                              <a:pt x="138125" y="186741"/>
                            </a:lnTo>
                            <a:lnTo>
                              <a:pt x="138125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3" name="Shape 26"/>
                    <wp:cNvSpPr/>
                    <wp:spPr>
                      <a:xfrm>
                        <a:off x="2279303" y="10143850"/>
                        <a:ext cx="93523" cy="23164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3523" h="231648">
                            <a:moveTo>
                              <a:pt x="93523" y="0"/>
                            </a:moveTo>
                            <a:lnTo>
                              <a:pt x="93523" y="37465"/>
                            </a:lnTo>
                            <a:cubicBezTo>
                              <a:pt x="60706" y="37465"/>
                              <a:pt x="43040" y="64097"/>
                              <a:pt x="43040" y="115824"/>
                            </a:cubicBezTo>
                            <a:cubicBezTo>
                              <a:pt x="43040" y="167233"/>
                              <a:pt x="60706" y="193560"/>
                              <a:pt x="93523" y="193560"/>
                            </a:cubicBezTo>
                            <a:lnTo>
                              <a:pt x="93523" y="231648"/>
                            </a:lnTo>
                            <a:cubicBezTo>
                              <a:pt x="35928" y="231648"/>
                              <a:pt x="0" y="188913"/>
                              <a:pt x="0" y="115824"/>
                            </a:cubicBezTo>
                            <a:cubicBezTo>
                              <a:pt x="0" y="42431"/>
                              <a:pt x="35611" y="0"/>
                              <a:pt x="93523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4" name="Shape 27"/>
                    <wp:cNvSpPr/>
                    <wp:spPr>
                      <a:xfrm>
                        <a:off x="2372826" y="10143850"/>
                        <a:ext cx="93536" cy="23164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3536" h="231648">
                            <a:moveTo>
                              <a:pt x="0" y="0"/>
                            </a:moveTo>
                            <a:cubicBezTo>
                              <a:pt x="57912" y="0"/>
                              <a:pt x="93536" y="42431"/>
                              <a:pt x="93536" y="115824"/>
                            </a:cubicBezTo>
                            <a:cubicBezTo>
                              <a:pt x="93536" y="188913"/>
                              <a:pt x="57607" y="231648"/>
                              <a:pt x="0" y="231648"/>
                            </a:cubicBezTo>
                            <a:lnTo>
                              <a:pt x="0" y="193560"/>
                            </a:lnTo>
                            <a:cubicBezTo>
                              <a:pt x="32830" y="193560"/>
                              <a:pt x="50483" y="167233"/>
                              <a:pt x="50483" y="115824"/>
                            </a:cubicBezTo>
                            <a:cubicBezTo>
                              <a:pt x="50483" y="64097"/>
                              <a:pt x="32830" y="37465"/>
                              <a:pt x="0" y="37465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5" name="Shape 28"/>
                    <wp:cNvSpPr/>
                    <wp:spPr>
                      <a:xfrm>
                        <a:off x="2489268" y="10143856"/>
                        <a:ext cx="177444" cy="2316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77444" h="231635">
                            <a:moveTo>
                              <a:pt x="93218" y="0"/>
                            </a:moveTo>
                            <a:cubicBezTo>
                              <a:pt x="133477" y="0"/>
                              <a:pt x="161341" y="20117"/>
                              <a:pt x="172491" y="56972"/>
                            </a:cubicBezTo>
                            <a:lnTo>
                              <a:pt x="134087" y="66573"/>
                            </a:lnTo>
                            <a:cubicBezTo>
                              <a:pt x="125108" y="45517"/>
                              <a:pt x="111798" y="35293"/>
                              <a:pt x="92291" y="35293"/>
                            </a:cubicBezTo>
                            <a:cubicBezTo>
                              <a:pt x="60084" y="35293"/>
                              <a:pt x="43040" y="62548"/>
                              <a:pt x="43040" y="115507"/>
                            </a:cubicBezTo>
                            <a:cubicBezTo>
                              <a:pt x="43040" y="167222"/>
                              <a:pt x="60693" y="194476"/>
                              <a:pt x="91046" y="194476"/>
                            </a:cubicBezTo>
                            <a:cubicBezTo>
                              <a:pt x="114897" y="194476"/>
                              <a:pt x="131928" y="177762"/>
                              <a:pt x="135649" y="148958"/>
                            </a:cubicBezTo>
                            <a:lnTo>
                              <a:pt x="93523" y="148958"/>
                            </a:lnTo>
                            <a:lnTo>
                              <a:pt x="93523" y="113653"/>
                            </a:lnTo>
                            <a:lnTo>
                              <a:pt x="177444" y="113653"/>
                            </a:lnTo>
                            <a:lnTo>
                              <a:pt x="177444" y="227927"/>
                            </a:lnTo>
                            <a:lnTo>
                              <a:pt x="147409" y="227927"/>
                            </a:lnTo>
                            <a:lnTo>
                              <a:pt x="145237" y="204394"/>
                            </a:lnTo>
                            <a:cubicBezTo>
                              <a:pt x="131000" y="222974"/>
                              <a:pt x="112103" y="231635"/>
                              <a:pt x="85776" y="231635"/>
                            </a:cubicBezTo>
                            <a:cubicBezTo>
                              <a:pt x="32829" y="231635"/>
                              <a:pt x="0" y="188291"/>
                              <a:pt x="0" y="113030"/>
                            </a:cubicBezTo>
                            <a:cubicBezTo>
                              <a:pt x="0" y="41187"/>
                              <a:pt x="34988" y="0"/>
                              <a:pt x="93218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6" name="Shape 466"/>
                    <wp:cNvSpPr/>
                    <wp:spPr>
                      <a:xfrm>
                        <a:off x="2714371" y="10146640"/>
                        <a:ext cx="42736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736" h="225146">
                            <a:moveTo>
                              <a:pt x="0" y="0"/>
                            </a:moveTo>
                            <a:lnTo>
                              <a:pt x="42736" y="0"/>
                            </a:lnTo>
                            <a:lnTo>
                              <a:pt x="42736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7" name="Shape 30"/>
                    <wp:cNvSpPr/>
                    <wp:spPr>
                      <a:xfrm>
                        <a:off x="2794791" y="10144158"/>
                        <a:ext cx="161658" cy="23072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658" h="230721">
                            <a:moveTo>
                              <a:pt x="80836" y="0"/>
                            </a:moveTo>
                            <a:cubicBezTo>
                              <a:pt x="119228" y="0"/>
                              <a:pt x="144932" y="16726"/>
                              <a:pt x="156705" y="49238"/>
                            </a:cubicBezTo>
                            <a:lnTo>
                              <a:pt x="118301" y="63183"/>
                            </a:lnTo>
                            <a:cubicBezTo>
                              <a:pt x="109017" y="43358"/>
                              <a:pt x="96926" y="34379"/>
                              <a:pt x="77737" y="34379"/>
                            </a:cubicBezTo>
                            <a:cubicBezTo>
                              <a:pt x="59157" y="34379"/>
                              <a:pt x="48006" y="43676"/>
                              <a:pt x="48006" y="58230"/>
                            </a:cubicBezTo>
                            <a:cubicBezTo>
                              <a:pt x="48006" y="79286"/>
                              <a:pt x="69990" y="82995"/>
                              <a:pt x="105601" y="98171"/>
                            </a:cubicBezTo>
                            <a:cubicBezTo>
                              <a:pt x="143078" y="113970"/>
                              <a:pt x="161658" y="128524"/>
                              <a:pt x="161658" y="163830"/>
                            </a:cubicBezTo>
                            <a:cubicBezTo>
                              <a:pt x="161658" y="204712"/>
                              <a:pt x="133477" y="230721"/>
                              <a:pt x="85166" y="230721"/>
                            </a:cubicBezTo>
                            <a:cubicBezTo>
                              <a:pt x="43663" y="230721"/>
                              <a:pt x="14554" y="212141"/>
                              <a:pt x="0" y="176835"/>
                            </a:cubicBezTo>
                            <a:lnTo>
                              <a:pt x="38405" y="159804"/>
                            </a:lnTo>
                            <a:cubicBezTo>
                              <a:pt x="50165" y="183655"/>
                              <a:pt x="64110" y="194184"/>
                              <a:pt x="84239" y="194184"/>
                            </a:cubicBezTo>
                            <a:cubicBezTo>
                              <a:pt x="107150" y="194184"/>
                              <a:pt x="120777" y="182715"/>
                              <a:pt x="120777" y="165684"/>
                            </a:cubicBezTo>
                            <a:cubicBezTo>
                              <a:pt x="120777" y="150508"/>
                              <a:pt x="110566" y="142773"/>
                              <a:pt x="87338" y="134100"/>
                            </a:cubicBezTo>
                            <a:cubicBezTo>
                              <a:pt x="67208" y="126670"/>
                              <a:pt x="48628" y="120472"/>
                              <a:pt x="33757" y="110871"/>
                            </a:cubicBezTo>
                            <a:cubicBezTo>
                              <a:pt x="16726" y="100026"/>
                              <a:pt x="7430" y="82690"/>
                              <a:pt x="7430" y="61316"/>
                            </a:cubicBezTo>
                            <a:cubicBezTo>
                              <a:pt x="7430" y="25705"/>
                              <a:pt x="36233" y="0"/>
                              <a:pt x="80836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8" name="Shape 31"/>
                    <wp:cNvSpPr/>
                    <wp:spPr>
                      <a:xfrm>
                        <a:off x="2973827" y="10146637"/>
                        <a:ext cx="161036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036" h="225146">
                            <a:moveTo>
                              <a:pt x="0" y="0"/>
                            </a:moveTo>
                            <a:lnTo>
                              <a:pt x="161036" y="0"/>
                            </a:lnTo>
                            <a:lnTo>
                              <a:pt x="161036" y="37161"/>
                            </a:lnTo>
                            <a:lnTo>
                              <a:pt x="101879" y="37161"/>
                            </a:lnTo>
                            <a:lnTo>
                              <a:pt x="101879" y="225146"/>
                            </a:lnTo>
                            <a:lnTo>
                              <a:pt x="59144" y="225146"/>
                            </a:lnTo>
                            <a:lnTo>
                              <a:pt x="59144" y="37161"/>
                            </a:lnTo>
                            <a:lnTo>
                              <a:pt x="0" y="3716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9" name="Shape 467"/>
                    <wp:cNvSpPr/>
                    <wp:spPr>
                      <a:xfrm>
                        <a:off x="3170441" y="10146640"/>
                        <a:ext cx="42736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736" h="225146">
                            <a:moveTo>
                              <a:pt x="0" y="0"/>
                            </a:moveTo>
                            <a:lnTo>
                              <a:pt x="42736" y="0"/>
                            </a:lnTo>
                            <a:lnTo>
                              <a:pt x="42736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0" name="Shape 33"/>
                    <wp:cNvSpPr/>
                    <wp:spPr>
                      <a:xfrm>
                        <a:off x="3266358" y="10146637"/>
                        <a:ext cx="176213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76213" h="225146">
                            <a:moveTo>
                              <a:pt x="0" y="0"/>
                            </a:moveTo>
                            <a:lnTo>
                              <a:pt x="42113" y="0"/>
                            </a:lnTo>
                            <a:lnTo>
                              <a:pt x="42113" y="104052"/>
                            </a:lnTo>
                            <a:lnTo>
                              <a:pt x="117373" y="0"/>
                            </a:lnTo>
                            <a:lnTo>
                              <a:pt x="165684" y="0"/>
                            </a:lnTo>
                            <a:lnTo>
                              <a:pt x="102197" y="82068"/>
                            </a:lnTo>
                            <a:lnTo>
                              <a:pt x="176213" y="225146"/>
                            </a:lnTo>
                            <a:lnTo>
                              <a:pt x="127902" y="225146"/>
                            </a:lnTo>
                            <a:lnTo>
                              <a:pt x="74016" y="118618"/>
                            </a:lnTo>
                            <a:lnTo>
                              <a:pt x="42113" y="159182"/>
                            </a:lnTo>
                            <a:lnTo>
                              <a:pt x="42113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1" name="Shape 34"/>
                    <wp:cNvSpPr/>
                    <wp:spPr>
                      <a:xfrm>
                        <a:off x="2143865" y="9817477"/>
                        <a:ext cx="161036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036" h="223596">
                            <a:moveTo>
                              <a:pt x="0" y="0"/>
                            </a:moveTo>
                            <a:lnTo>
                              <a:pt x="33757" y="0"/>
                            </a:lnTo>
                            <a:lnTo>
                              <a:pt x="140907" y="188595"/>
                            </a:lnTo>
                            <a:lnTo>
                              <a:pt x="140907" y="0"/>
                            </a:lnTo>
                            <a:lnTo>
                              <a:pt x="161036" y="0"/>
                            </a:lnTo>
                            <a:lnTo>
                              <a:pt x="161036" y="223596"/>
                            </a:lnTo>
                            <a:lnTo>
                              <a:pt x="139052" y="223596"/>
                            </a:lnTo>
                            <a:lnTo>
                              <a:pt x="20130" y="16104"/>
                            </a:lnTo>
                            <a:lnTo>
                              <a:pt x="20130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2" name="Shape 35"/>
                    <wp:cNvSpPr/>
                    <wp:spPr>
                      <a:xfrm>
                        <a:off x="2364329" y="9817474"/>
                        <a:ext cx="132855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55" h="223596">
                            <a:moveTo>
                              <a:pt x="0" y="0"/>
                            </a:moveTo>
                            <a:lnTo>
                              <a:pt x="128207" y="0"/>
                            </a:lnTo>
                            <a:lnTo>
                              <a:pt x="128207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76" y="96317"/>
                            </a:lnTo>
                            <a:lnTo>
                              <a:pt x="98476" y="114274"/>
                            </a:lnTo>
                            <a:lnTo>
                              <a:pt x="20752" y="114274"/>
                            </a:lnTo>
                            <a:lnTo>
                              <a:pt x="20752" y="205639"/>
                            </a:lnTo>
                            <a:lnTo>
                              <a:pt x="132855" y="205639"/>
                            </a:lnTo>
                            <a:lnTo>
                              <a:pt x="132855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3" name="Shape 36"/>
                    <wp:cNvSpPr/>
                    <wp:spPr>
                      <a:xfrm>
                        <a:off x="2512563" y="9817478"/>
                        <a:ext cx="153289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53289" h="223596">
                            <a:moveTo>
                              <a:pt x="0" y="0"/>
                            </a:moveTo>
                            <a:lnTo>
                              <a:pt x="153289" y="0"/>
                            </a:lnTo>
                            <a:lnTo>
                              <a:pt x="153289" y="17958"/>
                            </a:lnTo>
                            <a:lnTo>
                              <a:pt x="87020" y="17958"/>
                            </a:lnTo>
                            <a:lnTo>
                              <a:pt x="87020" y="223596"/>
                            </a:lnTo>
                            <a:lnTo>
                              <a:pt x="66269" y="223596"/>
                            </a:lnTo>
                            <a:lnTo>
                              <a:pt x="66269" y="17958"/>
                            </a:lnTo>
                            <a:lnTo>
                              <a:pt x="0" y="179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4" name="Shape 37"/>
                    <wp:cNvSpPr/>
                    <wp:spPr>
                      <a:xfrm>
                        <a:off x="2688180" y="9817478"/>
                        <a:ext cx="135649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5649" h="223596">
                            <a:moveTo>
                              <a:pt x="10211" y="0"/>
                            </a:moveTo>
                            <a:lnTo>
                              <a:pt x="135649" y="0"/>
                            </a:lnTo>
                            <a:lnTo>
                              <a:pt x="135649" y="14250"/>
                            </a:lnTo>
                            <a:lnTo>
                              <a:pt x="26010" y="205639"/>
                            </a:lnTo>
                            <a:lnTo>
                              <a:pt x="135649" y="205639"/>
                            </a:lnTo>
                            <a:lnTo>
                              <a:pt x="135649" y="223596"/>
                            </a:lnTo>
                            <a:lnTo>
                              <a:pt x="0" y="223596"/>
                            </a:lnTo>
                            <a:lnTo>
                              <a:pt x="0" y="210274"/>
                            </a:lnTo>
                            <a:lnTo>
                              <a:pt x="110249" y="17958"/>
                            </a:lnTo>
                            <a:lnTo>
                              <a:pt x="10211" y="17958"/>
                            </a:lnTo>
                            <a:lnTo>
                              <a:pt x="10211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5" name="Shape 38"/>
                    <wp:cNvSpPr/>
                    <wp:spPr>
                      <a:xfrm>
                        <a:off x="2847821" y="9817478"/>
                        <a:ext cx="26292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62928" h="223596">
                            <a:moveTo>
                              <a:pt x="0" y="0"/>
                            </a:moveTo>
                            <a:lnTo>
                              <a:pt x="20130" y="0"/>
                            </a:lnTo>
                            <a:lnTo>
                              <a:pt x="71234" y="184265"/>
                            </a:lnTo>
                            <a:lnTo>
                              <a:pt x="122022" y="0"/>
                            </a:lnTo>
                            <a:lnTo>
                              <a:pt x="140602" y="0"/>
                            </a:lnTo>
                            <a:lnTo>
                              <a:pt x="191389" y="184265"/>
                            </a:lnTo>
                            <a:lnTo>
                              <a:pt x="242799" y="0"/>
                            </a:lnTo>
                            <a:lnTo>
                              <a:pt x="262928" y="0"/>
                            </a:lnTo>
                            <a:lnTo>
                              <a:pt x="199441" y="223596"/>
                            </a:lnTo>
                            <a:lnTo>
                              <a:pt x="183960" y="223596"/>
                            </a:lnTo>
                            <a:lnTo>
                              <a:pt x="131001" y="34061"/>
                            </a:lnTo>
                            <a:lnTo>
                              <a:pt x="78042" y="223596"/>
                            </a:lnTo>
                            <a:lnTo>
                              <a:pt x="62865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6" name="Shape 39"/>
                    <wp:cNvSpPr/>
                    <wp:spPr>
                      <a:xfrm>
                        <a:off x="3144614" y="9817474"/>
                        <a:ext cx="132867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67" h="223596">
                            <a:moveTo>
                              <a:pt x="0" y="0"/>
                            </a:moveTo>
                            <a:lnTo>
                              <a:pt x="128219" y="0"/>
                            </a:lnTo>
                            <a:lnTo>
                              <a:pt x="128219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89" y="96317"/>
                            </a:lnTo>
                            <a:lnTo>
                              <a:pt x="98489" y="114274"/>
                            </a:lnTo>
                            <a:lnTo>
                              <a:pt x="20752" y="114274"/>
                            </a:lnTo>
                            <a:lnTo>
                              <a:pt x="20752" y="205639"/>
                            </a:lnTo>
                            <a:lnTo>
                              <a:pt x="132867" y="205639"/>
                            </a:lnTo>
                            <a:lnTo>
                              <a:pt x="132867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7" name="Shape 40"/>
                    <wp:cNvSpPr/>
                    <wp:spPr>
                      <a:xfrm>
                        <a:off x="3317316" y="9817476"/>
                        <a:ext cx="70612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0612" h="223596">
                            <a:moveTo>
                              <a:pt x="0" y="0"/>
                            </a:moveTo>
                            <a:lnTo>
                              <a:pt x="62256" y="0"/>
                            </a:lnTo>
                            <a:lnTo>
                              <a:pt x="70612" y="917"/>
                            </a:lnTo>
                            <a:lnTo>
                              <a:pt x="70612" y="18551"/>
                            </a:lnTo>
                            <a:lnTo>
                              <a:pt x="65037" y="17958"/>
                            </a:lnTo>
                            <a:lnTo>
                              <a:pt x="20752" y="17958"/>
                            </a:lnTo>
                            <a:lnTo>
                              <a:pt x="20752" y="104369"/>
                            </a:lnTo>
                            <a:lnTo>
                              <a:pt x="70612" y="104369"/>
                            </a:lnTo>
                            <a:lnTo>
                              <a:pt x="70612" y="122021"/>
                            </a:lnTo>
                            <a:lnTo>
                              <a:pt x="20752" y="122021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8" name="Shape 41"/>
                    <wp:cNvSpPr/>
                    <wp:spPr>
                      <a:xfrm>
                        <a:off x="3387928" y="9818393"/>
                        <a:ext cx="80836" cy="22267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80836" h="222679">
                            <a:moveTo>
                              <a:pt x="0" y="0"/>
                            </a:moveTo>
                            <a:lnTo>
                              <a:pt x="26469" y="2905"/>
                            </a:lnTo>
                            <a:cubicBezTo>
                              <a:pt x="56387" y="10540"/>
                              <a:pt x="71539" y="29585"/>
                              <a:pt x="71539" y="59789"/>
                            </a:cubicBezTo>
                            <a:cubicBezTo>
                              <a:pt x="71539" y="90129"/>
                              <a:pt x="56680" y="109637"/>
                              <a:pt x="26950" y="118006"/>
                            </a:cubicBezTo>
                            <a:lnTo>
                              <a:pt x="80836" y="222679"/>
                            </a:lnTo>
                            <a:lnTo>
                              <a:pt x="57303" y="222679"/>
                            </a:lnTo>
                            <a:lnTo>
                              <a:pt x="5271" y="121104"/>
                            </a:lnTo>
                            <a:lnTo>
                              <a:pt x="0" y="121104"/>
                            </a:lnTo>
                            <a:lnTo>
                              <a:pt x="0" y="103452"/>
                            </a:lnTo>
                            <a:lnTo>
                              <a:pt x="622" y="103452"/>
                            </a:lnTo>
                            <a:cubicBezTo>
                              <a:pt x="32525" y="103452"/>
                              <a:pt x="49861" y="87653"/>
                              <a:pt x="49861" y="60094"/>
                            </a:cubicBezTo>
                            <a:cubicBezTo>
                              <a:pt x="49861" y="38024"/>
                              <a:pt x="39581" y="24842"/>
                              <a:pt x="18764" y="19630"/>
                            </a:cubicBezTo>
                            <a:lnTo>
                              <a:pt x="0" y="1763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9" name="Shape 42"/>
                    <wp:cNvSpPr/>
                    <wp:spPr>
                      <a:xfrm>
                        <a:off x="3512066" y="9817478"/>
                        <a:ext cx="15577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55778" h="223596">
                            <a:moveTo>
                              <a:pt x="0" y="0"/>
                            </a:moveTo>
                            <a:lnTo>
                              <a:pt x="20752" y="0"/>
                            </a:lnTo>
                            <a:lnTo>
                              <a:pt x="20752" y="120777"/>
                            </a:lnTo>
                            <a:lnTo>
                              <a:pt x="120777" y="0"/>
                            </a:lnTo>
                            <a:lnTo>
                              <a:pt x="147104" y="0"/>
                            </a:lnTo>
                            <a:lnTo>
                              <a:pt x="75247" y="85472"/>
                            </a:lnTo>
                            <a:lnTo>
                              <a:pt x="155778" y="223596"/>
                            </a:lnTo>
                            <a:lnTo>
                              <a:pt x="132550" y="223596"/>
                            </a:lnTo>
                            <a:lnTo>
                              <a:pt x="61011" y="102197"/>
                            </a:lnTo>
                            <a:lnTo>
                              <a:pt x="20752" y="149263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0" name="Shape 43"/>
                    <wp:cNvSpPr/>
                    <wp:spPr>
                      <a:xfrm>
                        <a:off x="2114445" y="9486771"/>
                        <a:ext cx="16847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8478" h="223596">
                            <a:moveTo>
                              <a:pt x="0" y="0"/>
                            </a:moveTo>
                            <a:lnTo>
                              <a:pt x="21374" y="0"/>
                            </a:lnTo>
                            <a:lnTo>
                              <a:pt x="84239" y="194170"/>
                            </a:lnTo>
                            <a:lnTo>
                              <a:pt x="147422" y="0"/>
                            </a:lnTo>
                            <a:lnTo>
                              <a:pt x="168478" y="0"/>
                            </a:lnTo>
                            <a:lnTo>
                              <a:pt x="93840" y="223596"/>
                            </a:lnTo>
                            <a:lnTo>
                              <a:pt x="74638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1" name="Shape 44"/>
                    <wp:cNvSpPr/>
                    <wp:spPr>
                      <a:xfrm>
                        <a:off x="2313112" y="9486767"/>
                        <a:ext cx="132855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55" h="223596">
                            <a:moveTo>
                              <a:pt x="0" y="0"/>
                            </a:moveTo>
                            <a:lnTo>
                              <a:pt x="128207" y="0"/>
                            </a:lnTo>
                            <a:lnTo>
                              <a:pt x="128207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76" y="96317"/>
                            </a:lnTo>
                            <a:lnTo>
                              <a:pt x="98476" y="114275"/>
                            </a:lnTo>
                            <a:lnTo>
                              <a:pt x="20752" y="114275"/>
                            </a:lnTo>
                            <a:lnTo>
                              <a:pt x="20752" y="205639"/>
                            </a:lnTo>
                            <a:lnTo>
                              <a:pt x="132855" y="205639"/>
                            </a:lnTo>
                            <a:lnTo>
                              <a:pt x="132855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2" name="Shape 45"/>
                    <wp:cNvSpPr/>
                    <wp:spPr>
                      <a:xfrm>
                        <a:off x="2485802" y="9486770"/>
                        <a:ext cx="7061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0618" h="223596">
                            <a:moveTo>
                              <a:pt x="0" y="0"/>
                            </a:moveTo>
                            <a:lnTo>
                              <a:pt x="62255" y="0"/>
                            </a:lnTo>
                            <a:lnTo>
                              <a:pt x="70618" y="918"/>
                            </a:lnTo>
                            <a:lnTo>
                              <a:pt x="70618" y="18550"/>
                            </a:lnTo>
                            <a:lnTo>
                              <a:pt x="65049" y="17958"/>
                            </a:lnTo>
                            <a:lnTo>
                              <a:pt x="20752" y="17958"/>
                            </a:lnTo>
                            <a:lnTo>
                              <a:pt x="20752" y="104369"/>
                            </a:lnTo>
                            <a:lnTo>
                              <a:pt x="70618" y="104369"/>
                            </a:lnTo>
                            <a:lnTo>
                              <a:pt x="70618" y="122022"/>
                            </a:lnTo>
                            <a:lnTo>
                              <a:pt x="20752" y="122022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3" name="Shape 46"/>
                    <wp:cNvSpPr/>
                    <wp:spPr>
                      <a:xfrm>
                        <a:off x="2556420" y="9487688"/>
                        <a:ext cx="80829" cy="22267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80829" h="222679">
                            <a:moveTo>
                              <a:pt x="0" y="0"/>
                            </a:moveTo>
                            <a:lnTo>
                              <a:pt x="26465" y="2904"/>
                            </a:lnTo>
                            <a:cubicBezTo>
                              <a:pt x="56386" y="10538"/>
                              <a:pt x="71545" y="29581"/>
                              <a:pt x="71545" y="59775"/>
                            </a:cubicBezTo>
                            <a:cubicBezTo>
                              <a:pt x="71545" y="90129"/>
                              <a:pt x="56674" y="109636"/>
                              <a:pt x="26943" y="118005"/>
                            </a:cubicBezTo>
                            <a:lnTo>
                              <a:pt x="80829" y="222679"/>
                            </a:lnTo>
                            <a:lnTo>
                              <a:pt x="57296" y="222679"/>
                            </a:lnTo>
                            <a:lnTo>
                              <a:pt x="5264" y="121104"/>
                            </a:lnTo>
                            <a:lnTo>
                              <a:pt x="0" y="121104"/>
                            </a:lnTo>
                            <a:lnTo>
                              <a:pt x="0" y="103451"/>
                            </a:lnTo>
                            <a:lnTo>
                              <a:pt x="616" y="103451"/>
                            </a:lnTo>
                            <a:cubicBezTo>
                              <a:pt x="32518" y="103451"/>
                              <a:pt x="49867" y="87652"/>
                              <a:pt x="49867" y="60093"/>
                            </a:cubicBezTo>
                            <a:cubicBezTo>
                              <a:pt x="49867" y="38024"/>
                              <a:pt x="39587" y="24841"/>
                              <a:pt x="18770" y="19629"/>
                            </a:cubicBezTo>
                            <a:lnTo>
                              <a:pt x="0" y="176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4" name="Shape 47"/>
                    <wp:cNvSpPr/>
                    <wp:spPr>
                      <a:xfrm>
                        <a:off x="2679939" y="9486767"/>
                        <a:ext cx="132855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55" h="223596">
                            <a:moveTo>
                              <a:pt x="0" y="0"/>
                            </a:moveTo>
                            <a:lnTo>
                              <a:pt x="128207" y="0"/>
                            </a:lnTo>
                            <a:lnTo>
                              <a:pt x="128207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76" y="96317"/>
                            </a:lnTo>
                            <a:lnTo>
                              <a:pt x="98476" y="114275"/>
                            </a:lnTo>
                            <a:lnTo>
                              <a:pt x="20752" y="114275"/>
                            </a:lnTo>
                            <a:lnTo>
                              <a:pt x="20752" y="205639"/>
                            </a:lnTo>
                            <a:lnTo>
                              <a:pt x="132855" y="205639"/>
                            </a:lnTo>
                            <a:lnTo>
                              <a:pt x="132855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5" name="Shape 468"/>
                    <wp:cNvSpPr/>
                    <wp:spPr>
                      <a:xfrm>
                        <a:off x="2854185" y="9486773"/>
                        <a:ext cx="20752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0752" h="223596">
                            <a:moveTo>
                              <a:pt x="0" y="0"/>
                            </a:moveTo>
                            <a:lnTo>
                              <a:pt x="20752" y="0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6" name="Shape 49"/>
                    <wp:cNvSpPr/>
                    <wp:spPr>
                      <a:xfrm>
                        <a:off x="2937999" y="9486769"/>
                        <a:ext cx="161036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036" h="223596">
                            <a:moveTo>
                              <a:pt x="0" y="0"/>
                            </a:moveTo>
                            <a:lnTo>
                              <a:pt x="33757" y="0"/>
                            </a:lnTo>
                            <a:lnTo>
                              <a:pt x="140907" y="188595"/>
                            </a:lnTo>
                            <a:lnTo>
                              <a:pt x="140907" y="0"/>
                            </a:lnTo>
                            <a:lnTo>
                              <a:pt x="161036" y="0"/>
                            </a:lnTo>
                            <a:lnTo>
                              <a:pt x="161036" y="223596"/>
                            </a:lnTo>
                            <a:lnTo>
                              <a:pt x="139052" y="223596"/>
                            </a:lnTo>
                            <a:lnTo>
                              <a:pt x="20130" y="16104"/>
                            </a:lnTo>
                            <a:lnTo>
                              <a:pt x="20130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7" name="Shape 50"/>
                    <wp:cNvSpPr/>
                    <wp:spPr>
                      <a:xfrm>
                        <a:off x="1968518" y="9482360"/>
                        <a:ext cx="0" cy="89347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h="893470">
                            <a:moveTo>
                              <a:pt x="0" y="0"/>
                            </a:moveTo>
                            <a:lnTo>
                              <a:pt x="0" y="893470"/>
                            </a:lnTo>
                          </a:path>
                        </a:pathLst>
                      </a:custGeom>
                      <a:ln w="12446" cap="flat">
                        <a:miter lim="100%"/>
                      </a:ln>
                    </wp:spPr>
                    <wp:style>
                      <a:lnRef idx="1">
                        <a:srgbClr val="7E9DB5"/>
                      </a:lnRef>
                      <a:fillRef idx="0">
                        <a:srgbClr val="000000">
                          <a:alpha val="0%"/>
                        </a:srgbClr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8" name="Shape 51"/>
                    <wp:cNvSpPr/>
                    <wp:spPr>
                      <a:xfrm>
                        <a:off x="947242" y="9954808"/>
                        <a:ext cx="33826" cy="8379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3826" h="83792">
                            <a:moveTo>
                              <a:pt x="33826" y="0"/>
                            </a:moveTo>
                            <a:lnTo>
                              <a:pt x="33826" y="13553"/>
                            </a:lnTo>
                            <a:lnTo>
                              <a:pt x="20249" y="20707"/>
                            </a:lnTo>
                            <a:cubicBezTo>
                              <a:pt x="17167" y="25456"/>
                              <a:pt x="15570" y="32542"/>
                              <a:pt x="15570" y="41896"/>
                            </a:cubicBezTo>
                            <a:cubicBezTo>
                              <a:pt x="15570" y="51192"/>
                              <a:pt x="17167" y="58221"/>
                              <a:pt x="20249" y="62927"/>
                            </a:cubicBezTo>
                            <a:lnTo>
                              <a:pt x="33826" y="70010"/>
                            </a:lnTo>
                            <a:lnTo>
                              <a:pt x="33826" y="83792"/>
                            </a:lnTo>
                            <a:lnTo>
                              <a:pt x="19754" y="80963"/>
                            </a:lnTo>
                            <a:cubicBezTo>
                              <a:pt x="7308" y="75374"/>
                              <a:pt x="0" y="61717"/>
                              <a:pt x="0" y="41896"/>
                            </a:cubicBezTo>
                            <a:cubicBezTo>
                              <a:pt x="0" y="21989"/>
                              <a:pt x="7244" y="8375"/>
                              <a:pt x="19706" y="2812"/>
                            </a:cubicBezTo>
                            <a:lnTo>
                              <a:pt x="33826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9" name="Shape 469"/>
                    <wp:cNvSpPr/>
                    <wp:spPr>
                      <a:xfrm>
                        <a:off x="965391" y="9933089"/>
                        <a:ext cx="12319" cy="1332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2319" h="13322">
                            <a:moveTo>
                              <a:pt x="0" y="0"/>
                            </a:moveTo>
                            <a:lnTo>
                              <a:pt x="12319" y="0"/>
                            </a:lnTo>
                            <a:lnTo>
                              <a:pt x="12319" y="13322"/>
                            </a:lnTo>
                            <a:lnTo>
                              <a:pt x="0" y="1332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0" name="Shape 53"/>
                    <wp:cNvSpPr/>
                    <wp:spPr>
                      <a:xfrm>
                        <a:off x="981069" y="9954806"/>
                        <a:ext cx="33827" cy="8379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3827" h="83795">
                            <a:moveTo>
                              <a:pt x="6" y="0"/>
                            </a:moveTo>
                            <a:cubicBezTo>
                              <a:pt x="20949" y="0"/>
                              <a:pt x="33827" y="15354"/>
                              <a:pt x="33827" y="41897"/>
                            </a:cubicBezTo>
                            <a:cubicBezTo>
                              <a:pt x="33827" y="68326"/>
                              <a:pt x="20834" y="83795"/>
                              <a:pt x="6" y="83795"/>
                            </a:cubicBezTo>
                            <a:lnTo>
                              <a:pt x="0" y="83793"/>
                            </a:lnTo>
                            <a:lnTo>
                              <a:pt x="0" y="70012"/>
                            </a:lnTo>
                            <a:lnTo>
                              <a:pt x="6" y="70015"/>
                            </a:lnTo>
                            <a:cubicBezTo>
                              <a:pt x="11881" y="70015"/>
                              <a:pt x="18256" y="60490"/>
                              <a:pt x="18256" y="41897"/>
                            </a:cubicBezTo>
                            <a:cubicBezTo>
                              <a:pt x="18256" y="23190"/>
                              <a:pt x="11881" y="13551"/>
                              <a:pt x="6" y="13551"/>
                            </a:cubicBezTo>
                            <a:lnTo>
                              <a:pt x="0" y="13554"/>
                            </a:lnTo>
                            <a:lnTo>
                              <a:pt x="0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1" name="Shape 470"/>
                    <wp:cNvSpPr/>
                    <wp:spPr>
                      <a:xfrm>
                        <a:off x="984428" y="9933089"/>
                        <a:ext cx="12319" cy="1332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2319" h="13322">
                            <a:moveTo>
                              <a:pt x="0" y="0"/>
                            </a:moveTo>
                            <a:lnTo>
                              <a:pt x="12319" y="0"/>
                            </a:lnTo>
                            <a:lnTo>
                              <a:pt x="12319" y="13322"/>
                            </a:lnTo>
                            <a:lnTo>
                              <a:pt x="0" y="1332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2" name="Shape 55"/>
                    <wp:cNvSpPr/>
                    <wp:spPr>
                      <a:xfrm>
                        <a:off x="1041571" y="9954926"/>
                        <a:ext cx="58471" cy="8345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8471" h="83451">
                            <a:moveTo>
                              <a:pt x="29235" y="0"/>
                            </a:moveTo>
                            <a:cubicBezTo>
                              <a:pt x="43129" y="0"/>
                              <a:pt x="52426" y="6045"/>
                              <a:pt x="56680" y="17806"/>
                            </a:cubicBezTo>
                            <a:lnTo>
                              <a:pt x="42786" y="22847"/>
                            </a:lnTo>
                            <a:cubicBezTo>
                              <a:pt x="39434" y="15684"/>
                              <a:pt x="35065" y="12433"/>
                              <a:pt x="28118" y="12433"/>
                            </a:cubicBezTo>
                            <a:cubicBezTo>
                              <a:pt x="21399" y="12433"/>
                              <a:pt x="17361" y="15786"/>
                              <a:pt x="17361" y="21057"/>
                            </a:cubicBezTo>
                            <a:cubicBezTo>
                              <a:pt x="17361" y="28677"/>
                              <a:pt x="25311" y="30023"/>
                              <a:pt x="38202" y="35509"/>
                            </a:cubicBezTo>
                            <a:cubicBezTo>
                              <a:pt x="51752" y="41211"/>
                              <a:pt x="58471" y="46482"/>
                              <a:pt x="58471" y="59258"/>
                            </a:cubicBezTo>
                            <a:cubicBezTo>
                              <a:pt x="58471" y="74041"/>
                              <a:pt x="48273" y="83451"/>
                              <a:pt x="30810" y="83451"/>
                            </a:cubicBezTo>
                            <a:cubicBezTo>
                              <a:pt x="15799" y="83451"/>
                              <a:pt x="5271" y="76721"/>
                              <a:pt x="0" y="63957"/>
                            </a:cubicBezTo>
                            <a:lnTo>
                              <a:pt x="13894" y="57798"/>
                            </a:lnTo>
                            <a:cubicBezTo>
                              <a:pt x="18148" y="66421"/>
                              <a:pt x="23190" y="70231"/>
                              <a:pt x="30467" y="70231"/>
                            </a:cubicBezTo>
                            <a:cubicBezTo>
                              <a:pt x="38760" y="70231"/>
                              <a:pt x="43688" y="66078"/>
                              <a:pt x="43688" y="59919"/>
                            </a:cubicBezTo>
                            <a:cubicBezTo>
                              <a:pt x="43688" y="54432"/>
                              <a:pt x="39992" y="51639"/>
                              <a:pt x="31585" y="48502"/>
                            </a:cubicBezTo>
                            <a:cubicBezTo>
                              <a:pt x="24308" y="45809"/>
                              <a:pt x="17590" y="43574"/>
                              <a:pt x="12205" y="40094"/>
                            </a:cubicBezTo>
                            <a:cubicBezTo>
                              <a:pt x="6045" y="36182"/>
                              <a:pt x="2692" y="29908"/>
                              <a:pt x="2692" y="22175"/>
                            </a:cubicBezTo>
                            <a:cubicBezTo>
                              <a:pt x="2692" y="9296"/>
                              <a:pt x="13106" y="0"/>
                              <a:pt x="29235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3" name="Shape 56"/>
                    <wp:cNvSpPr/>
                    <wp:spPr>
                      <a:xfrm>
                        <a:off x="1120240" y="9955820"/>
                        <a:ext cx="5824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8242" h="81432">
                            <a:moveTo>
                              <a:pt x="0" y="0"/>
                            </a:moveTo>
                            <a:lnTo>
                              <a:pt x="58242" y="0"/>
                            </a:lnTo>
                            <a:lnTo>
                              <a:pt x="58242" y="13436"/>
                            </a:lnTo>
                            <a:lnTo>
                              <a:pt x="36843" y="13436"/>
                            </a:lnTo>
                            <a:lnTo>
                              <a:pt x="36843" y="81432"/>
                            </a:lnTo>
                            <a:lnTo>
                              <a:pt x="21387" y="81432"/>
                            </a:lnTo>
                            <a:lnTo>
                              <a:pt x="21387" y="13436"/>
                            </a:lnTo>
                            <a:lnTo>
                              <a:pt x="0" y="1343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4" name="Shape 57"/>
                    <wp:cNvSpPr/>
                    <wp:spPr>
                      <a:xfrm>
                        <a:off x="1207500" y="9955820"/>
                        <a:ext cx="54546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4546" h="81432">
                            <a:moveTo>
                              <a:pt x="0" y="0"/>
                            </a:moveTo>
                            <a:lnTo>
                              <a:pt x="52870" y="0"/>
                            </a:lnTo>
                            <a:lnTo>
                              <a:pt x="52870" y="13221"/>
                            </a:lnTo>
                            <a:lnTo>
                              <a:pt x="15227" y="13221"/>
                            </a:lnTo>
                            <a:lnTo>
                              <a:pt x="15227" y="32486"/>
                            </a:lnTo>
                            <a:lnTo>
                              <a:pt x="42672" y="32486"/>
                            </a:lnTo>
                            <a:lnTo>
                              <a:pt x="42672" y="45479"/>
                            </a:lnTo>
                            <a:lnTo>
                              <a:pt x="15227" y="45479"/>
                            </a:lnTo>
                            <a:lnTo>
                              <a:pt x="15227" y="67539"/>
                            </a:lnTo>
                            <a:lnTo>
                              <a:pt x="54546" y="67539"/>
                            </a:lnTo>
                            <a:lnTo>
                              <a:pt x="54546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5" name="Shape 58"/>
                    <wp:cNvSpPr/>
                    <wp:spPr>
                      <a:xfrm>
                        <a:off x="1295111" y="9955820"/>
                        <a:ext cx="2884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8842" h="81432">
                            <a:moveTo>
                              <a:pt x="0" y="0"/>
                            </a:moveTo>
                            <a:lnTo>
                              <a:pt x="27559" y="0"/>
                            </a:lnTo>
                            <a:lnTo>
                              <a:pt x="28842" y="331"/>
                            </a:lnTo>
                            <a:lnTo>
                              <a:pt x="28842" y="13001"/>
                            </a:lnTo>
                            <a:lnTo>
                              <a:pt x="28346" y="12878"/>
                            </a:lnTo>
                            <a:lnTo>
                              <a:pt x="15011" y="12878"/>
                            </a:lnTo>
                            <a:lnTo>
                              <a:pt x="15011" y="35509"/>
                            </a:lnTo>
                            <a:lnTo>
                              <a:pt x="28346" y="35509"/>
                            </a:lnTo>
                            <a:lnTo>
                              <a:pt x="28842" y="35384"/>
                            </a:lnTo>
                            <a:lnTo>
                              <a:pt x="28842" y="48387"/>
                            </a:lnTo>
                            <a:lnTo>
                              <a:pt x="15011" y="48387"/>
                            </a:lnTo>
                            <a:lnTo>
                              <a:pt x="15011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6" name="Shape 59"/>
                    <wp:cNvSpPr/>
                    <wp:spPr>
                      <a:xfrm>
                        <a:off x="1323952" y="9956151"/>
                        <a:ext cx="32322" cy="8110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2322" h="81101">
                            <a:moveTo>
                              <a:pt x="0" y="0"/>
                            </a:moveTo>
                            <a:lnTo>
                              <a:pt x="21695" y="5603"/>
                            </a:lnTo>
                            <a:cubicBezTo>
                              <a:pt x="26778" y="9606"/>
                              <a:pt x="29299" y="15684"/>
                              <a:pt x="29299" y="23977"/>
                            </a:cubicBezTo>
                            <a:cubicBezTo>
                              <a:pt x="29299" y="34620"/>
                              <a:pt x="23914" y="41897"/>
                              <a:pt x="14288" y="44589"/>
                            </a:cubicBezTo>
                            <a:lnTo>
                              <a:pt x="32322" y="81101"/>
                            </a:lnTo>
                            <a:lnTo>
                              <a:pt x="15850" y="81101"/>
                            </a:lnTo>
                            <a:lnTo>
                              <a:pt x="165" y="48056"/>
                            </a:lnTo>
                            <a:lnTo>
                              <a:pt x="0" y="48056"/>
                            </a:lnTo>
                            <a:lnTo>
                              <a:pt x="0" y="35053"/>
                            </a:lnTo>
                            <a:lnTo>
                              <a:pt x="10320" y="32458"/>
                            </a:lnTo>
                            <a:cubicBezTo>
                              <a:pt x="12684" y="30609"/>
                              <a:pt x="13830" y="27780"/>
                              <a:pt x="13830" y="23862"/>
                            </a:cubicBezTo>
                            <a:cubicBezTo>
                              <a:pt x="13830" y="19887"/>
                              <a:pt x="12656" y="17059"/>
                              <a:pt x="10277" y="15223"/>
                            </a:cubicBezTo>
                            <a:lnTo>
                              <a:pt x="0" y="126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7" name="Shape 60"/>
                    <wp:cNvSpPr/>
                    <wp:spPr>
                      <a:xfrm>
                        <a:off x="1390368" y="9955820"/>
                        <a:ext cx="2884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8842" h="81432">
                            <a:moveTo>
                              <a:pt x="0" y="0"/>
                            </a:moveTo>
                            <a:lnTo>
                              <a:pt x="27559" y="0"/>
                            </a:lnTo>
                            <a:lnTo>
                              <a:pt x="28842" y="331"/>
                            </a:lnTo>
                            <a:lnTo>
                              <a:pt x="28842" y="13004"/>
                            </a:lnTo>
                            <a:lnTo>
                              <a:pt x="28334" y="12878"/>
                            </a:lnTo>
                            <a:lnTo>
                              <a:pt x="15011" y="12878"/>
                            </a:lnTo>
                            <a:lnTo>
                              <a:pt x="15011" y="35509"/>
                            </a:lnTo>
                            <a:lnTo>
                              <a:pt x="28334" y="35509"/>
                            </a:lnTo>
                            <a:lnTo>
                              <a:pt x="28842" y="35381"/>
                            </a:lnTo>
                            <a:lnTo>
                              <a:pt x="28842" y="48387"/>
                            </a:lnTo>
                            <a:lnTo>
                              <a:pt x="15011" y="48387"/>
                            </a:lnTo>
                            <a:lnTo>
                              <a:pt x="15011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8" name="Shape 61"/>
                    <wp:cNvSpPr/>
                    <wp:spPr>
                      <a:xfrm>
                        <a:off x="1419210" y="9956151"/>
                        <a:ext cx="32322" cy="8110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2322" h="81101">
                            <a:moveTo>
                              <a:pt x="0" y="0"/>
                            </a:moveTo>
                            <a:lnTo>
                              <a:pt x="21695" y="5603"/>
                            </a:lnTo>
                            <a:cubicBezTo>
                              <a:pt x="26778" y="9606"/>
                              <a:pt x="29299" y="15684"/>
                              <a:pt x="29299" y="23977"/>
                            </a:cubicBezTo>
                            <a:cubicBezTo>
                              <a:pt x="29299" y="34620"/>
                              <a:pt x="23914" y="41897"/>
                              <a:pt x="14288" y="44589"/>
                            </a:cubicBezTo>
                            <a:lnTo>
                              <a:pt x="32322" y="81101"/>
                            </a:lnTo>
                            <a:lnTo>
                              <a:pt x="15850" y="81101"/>
                            </a:lnTo>
                            <a:lnTo>
                              <a:pt x="165" y="48056"/>
                            </a:lnTo>
                            <a:lnTo>
                              <a:pt x="0" y="48056"/>
                            </a:lnTo>
                            <a:lnTo>
                              <a:pt x="0" y="35050"/>
                            </a:lnTo>
                            <a:lnTo>
                              <a:pt x="10319" y="32458"/>
                            </a:lnTo>
                            <a:cubicBezTo>
                              <a:pt x="12684" y="30609"/>
                              <a:pt x="13830" y="27780"/>
                              <a:pt x="13830" y="23862"/>
                            </a:cubicBezTo>
                            <a:cubicBezTo>
                              <a:pt x="13830" y="19887"/>
                              <a:pt x="12656" y="17059"/>
                              <a:pt x="10276" y="15223"/>
                            </a:cubicBezTo>
                            <a:lnTo>
                              <a:pt x="0" y="1267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9" name="Shape 62"/>
                    <wp:cNvSpPr/>
                    <wp:spPr>
                      <a:xfrm>
                        <a:off x="1486075" y="9955820"/>
                        <a:ext cx="54546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4546" h="81432">
                            <a:moveTo>
                              <a:pt x="0" y="0"/>
                            </a:moveTo>
                            <a:lnTo>
                              <a:pt x="52870" y="0"/>
                            </a:lnTo>
                            <a:lnTo>
                              <a:pt x="52870" y="13221"/>
                            </a:lnTo>
                            <a:lnTo>
                              <a:pt x="15227" y="13221"/>
                            </a:lnTo>
                            <a:lnTo>
                              <a:pt x="15227" y="32486"/>
                            </a:lnTo>
                            <a:lnTo>
                              <a:pt x="42672" y="32486"/>
                            </a:lnTo>
                            <a:lnTo>
                              <a:pt x="42672" y="45479"/>
                            </a:lnTo>
                            <a:lnTo>
                              <a:pt x="15227" y="45479"/>
                            </a:lnTo>
                            <a:lnTo>
                              <a:pt x="15227" y="67539"/>
                            </a:lnTo>
                            <a:lnTo>
                              <a:pt x="54546" y="67539"/>
                            </a:lnTo>
                            <a:lnTo>
                              <a:pt x="54546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0" name="Shape 471"/>
                    <wp:cNvSpPr/>
                    <wp:spPr>
                      <a:xfrm>
                        <a:off x="1575257" y="9955823"/>
                        <a:ext cx="15456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5456" h="81432">
                            <a:moveTo>
                              <a:pt x="0" y="0"/>
                            </a:moveTo>
                            <a:lnTo>
                              <a:pt x="15456" y="0"/>
                            </a:lnTo>
                            <a:lnTo>
                              <a:pt x="15456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1" name="Shape 64"/>
                    <wp:cNvSpPr/>
                    <wp:spPr>
                      <a:xfrm>
                        <a:off x="1623850" y="9954806"/>
                        <a:ext cx="62065" cy="8379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2065" h="83795">
                            <a:moveTo>
                              <a:pt x="32931" y="0"/>
                            </a:moveTo>
                            <a:cubicBezTo>
                              <a:pt x="47612" y="0"/>
                              <a:pt x="57239" y="7506"/>
                              <a:pt x="60376" y="21286"/>
                            </a:cubicBezTo>
                            <a:lnTo>
                              <a:pt x="46266" y="24765"/>
                            </a:lnTo>
                            <a:cubicBezTo>
                              <a:pt x="44247" y="16917"/>
                              <a:pt x="39434" y="12891"/>
                              <a:pt x="32029" y="12891"/>
                            </a:cubicBezTo>
                            <a:cubicBezTo>
                              <a:pt x="20955" y="12891"/>
                              <a:pt x="15570" y="22631"/>
                              <a:pt x="15570" y="42240"/>
                            </a:cubicBezTo>
                            <a:cubicBezTo>
                              <a:pt x="15570" y="61049"/>
                              <a:pt x="20726" y="70244"/>
                              <a:pt x="32372" y="70244"/>
                            </a:cubicBezTo>
                            <a:cubicBezTo>
                              <a:pt x="39878" y="70244"/>
                              <a:pt x="45809" y="65646"/>
                              <a:pt x="47943" y="58141"/>
                            </a:cubicBezTo>
                            <a:lnTo>
                              <a:pt x="62065" y="62065"/>
                            </a:lnTo>
                            <a:cubicBezTo>
                              <a:pt x="58026" y="76060"/>
                              <a:pt x="47498" y="83795"/>
                              <a:pt x="32029" y="83795"/>
                            </a:cubicBezTo>
                            <a:cubicBezTo>
                              <a:pt x="10985" y="83795"/>
                              <a:pt x="0" y="69672"/>
                              <a:pt x="0" y="42126"/>
                            </a:cubicBezTo>
                            <a:cubicBezTo>
                              <a:pt x="0" y="15011"/>
                              <a:pt x="12103" y="0"/>
                              <a:pt x="32931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2" name="Shape 65"/>
                    <wp:cNvSpPr/>
                    <wp:spPr>
                      <a:xfrm>
                        <a:off x="1715232" y="9955820"/>
                        <a:ext cx="6172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1722" h="81432">
                            <a:moveTo>
                              <a:pt x="0" y="0"/>
                            </a:moveTo>
                            <a:lnTo>
                              <a:pt x="15342" y="0"/>
                            </a:lnTo>
                            <a:lnTo>
                              <a:pt x="15342" y="32258"/>
                            </a:lnTo>
                            <a:lnTo>
                              <a:pt x="46380" y="32258"/>
                            </a:lnTo>
                            <a:lnTo>
                              <a:pt x="46380" y="0"/>
                            </a:lnTo>
                            <a:lnTo>
                              <a:pt x="61722" y="0"/>
                            </a:lnTo>
                            <a:lnTo>
                              <a:pt x="61722" y="81432"/>
                            </a:lnTo>
                            <a:lnTo>
                              <a:pt x="46380" y="81432"/>
                            </a:lnTo>
                            <a:lnTo>
                              <a:pt x="46380" y="46038"/>
                            </a:lnTo>
                            <a:lnTo>
                              <a:pt x="15342" y="46038"/>
                            </a:lnTo>
                            <a:lnTo>
                              <a:pt x="15342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3" name="Rectangle 66"/>
                    <wp:cNvSpPr/>
                    <wp:spPr>
                      <a:xfrm>
                        <a:off x="468299" y="530153"/>
                        <a:ext cx="6705622" cy="629392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25816842" w14:textId="3CA719C7" w:rsidR="00772778" w:rsidRPr="00CA4BC0" w:rsidRDefault="00772778" w:rsidP="00CA4BC0">
                          <w:pPr>
                            <w:jc w:val="center"/>
                            <w:rPr>
                              <w:rFonts w:ascii="Arial" w:hAnsi="Arial" w:cs="Arial"/>
                              <w:sz w:val="64"/>
                              <w:szCs w:val="64"/>
                            </w:rPr>
                          </w:pPr>
                          <w:r w:rsidRPr="00CA4BC0">
                            <w:rPr>
                              <w:rFonts w:ascii="Arial" w:eastAsia="NewsGoth BT" w:hAnsi="Arial" w:cs="Arial"/>
                              <w:color w:val="FFFFFF"/>
                              <w:sz w:val="64"/>
                              <w:szCs w:val="64"/>
                            </w:rPr>
                            <w:t>Österreichischer Logistik-Preis 202</w:t>
                          </w:r>
                          <w:r w:rsidR="00AE4651">
                            <w:rPr>
                              <w:rFonts w:ascii="Arial" w:eastAsia="NewsGoth BT" w:hAnsi="Arial" w:cs="Arial"/>
                              <w:color w:val="FFFFFF"/>
                              <w:sz w:val="64"/>
                              <w:szCs w:val="64"/>
                            </w:rPr>
                            <w:t>7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74" name="Rectangle 67"/>
                    <wp:cNvSpPr/>
                    <wp:spPr>
                      <a:xfrm>
                        <a:off x="5993271" y="9862169"/>
                        <a:ext cx="1185822" cy="284242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63FCB5D5" w14:textId="77777777" w:rsidR="00772778" w:rsidRDefault="00772778">
                          <w:r>
                            <w:rPr>
                              <w:rFonts w:ascii="NewsGoth BT" w:eastAsia="NewsGoth BT" w:hAnsi="NewsGoth BT" w:cs="NewsGoth BT"/>
                              <w:b/>
                              <w:color w:val="004C77"/>
                              <w:sz w:val="28"/>
                            </w:rPr>
                            <w:t>www.vnl.at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77" name="Shape 22"/>
                    <wp:cNvSpPr/>
                    <wp:spPr>
                      <a:xfrm>
                        <a:off x="770118" y="9466449"/>
                        <a:ext cx="420180" cy="41202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0180" h="412026">
                            <a:moveTo>
                              <a:pt x="0" y="0"/>
                            </a:moveTo>
                            <a:lnTo>
                              <a:pt x="105969" y="0"/>
                            </a:lnTo>
                            <a:lnTo>
                              <a:pt x="210464" y="242329"/>
                            </a:lnTo>
                            <a:lnTo>
                              <a:pt x="314211" y="0"/>
                            </a:lnTo>
                            <a:lnTo>
                              <a:pt x="420180" y="0"/>
                            </a:lnTo>
                            <a:lnTo>
                              <a:pt x="254927" y="381648"/>
                            </a:lnTo>
                            <a:cubicBezTo>
                              <a:pt x="247510" y="398691"/>
                              <a:pt x="231940" y="412026"/>
                              <a:pt x="209715" y="412026"/>
                            </a:cubicBezTo>
                            <a:cubicBezTo>
                              <a:pt x="187477" y="412026"/>
                              <a:pt x="172669" y="398691"/>
                              <a:pt x="165252" y="381648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8" name="Shape 23"/>
                    <wp:cNvSpPr/>
                    <wp:spPr>
                      <a:xfrm>
                        <a:off x="1210300" y="9449460"/>
                        <a:ext cx="375717" cy="42308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75717" h="423088">
                            <a:moveTo>
                              <a:pt x="188227" y="0"/>
                            </a:moveTo>
                            <a:cubicBezTo>
                              <a:pt x="254914" y="0"/>
                              <a:pt x="375717" y="28905"/>
                              <a:pt x="375717" y="123013"/>
                            </a:cubicBezTo>
                            <a:lnTo>
                              <a:pt x="375717" y="423088"/>
                            </a:lnTo>
                            <a:lnTo>
                              <a:pt x="279375" y="423088"/>
                            </a:lnTo>
                            <a:lnTo>
                              <a:pt x="279375" y="128207"/>
                            </a:lnTo>
                            <a:cubicBezTo>
                              <a:pt x="260109" y="109678"/>
                              <a:pt x="230467" y="96342"/>
                              <a:pt x="188227" y="96342"/>
                            </a:cubicBezTo>
                            <a:cubicBezTo>
                              <a:pt x="145999" y="96342"/>
                              <a:pt x="116345" y="109678"/>
                              <a:pt x="97079" y="128207"/>
                            </a:cubicBezTo>
                            <a:lnTo>
                              <a:pt x="97079" y="423088"/>
                            </a:lnTo>
                            <a:lnTo>
                              <a:pt x="0" y="423088"/>
                            </a:lnTo>
                            <a:lnTo>
                              <a:pt x="0" y="123013"/>
                            </a:lnTo>
                            <a:cubicBezTo>
                              <a:pt x="0" y="28905"/>
                              <a:pt x="121539" y="0"/>
                              <a:pt x="188227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</wp:wg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</w:rPr>
        <w:drawing>
          <wp:anchor distT="45720" distB="45720" distL="114300" distR="114300" simplePos="0" relativeHeight="251686400" behindDoc="0" locked="0" layoutInCell="1" allowOverlap="1" wp14:anchorId="34DCEB4A" wp14:editId="5162CD1A">
            <wp:simplePos x="0" y="0"/>
            <wp:positionH relativeFrom="page">
              <wp:posOffset>465455</wp:posOffset>
            </wp:positionH>
            <wp:positionV relativeFrom="paragraph">
              <wp:posOffset>5917112</wp:posOffset>
            </wp:positionV>
            <wp:extent cx="6664325" cy="1797050"/>
            <wp:effectExtent l="0" t="0" r="22225" b="12700"/>
            <wp:wrapSquare wrapText="bothSides"/>
            <wp:docPr id="217" name="Textfeld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6664325" cy="1797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14:paraId="7A1AE213" w14:textId="3457553F" w:rsidR="003F188A" w:rsidRPr="001C5C44" w:rsidRDefault="003F188A" w:rsidP="00405EAD">
                        <w:pPr>
                          <w:jc w:val="center"/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  <w:r w:rsidRPr="001C5C44">
                          <w:rPr>
                            <w:rFonts w:ascii="Arial" w:hAnsi="Arial" w:cs="Arial"/>
                            <w:sz w:val="48"/>
                            <w:szCs w:val="48"/>
                          </w:rPr>
                          <w:t>Liefern Ihr Supply Chain- und Logistik-Management einen maßgeblichen Beitrag zur Wettbewerbsfähigkeit Ihres Unternehmens?</w:t>
                        </w:r>
                      </w:p>
                      <w:p w14:paraId="02E3F323" w14:textId="4C801EB6" w:rsidR="003F188A" w:rsidRPr="003F188A" w:rsidRDefault="003F188A" w:rsidP="00405EAD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  <w:p w14:paraId="74F1B4FA" w14:textId="59FFD376" w:rsidR="003F188A" w:rsidRPr="003F188A" w:rsidRDefault="003F188A" w:rsidP="00405EA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F188A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Dan</w:t>
                        </w:r>
                        <w:r w:rsidR="00405EAD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n</w:t>
                        </w:r>
                        <w:r w:rsidRPr="003F188A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 xml:space="preserve"> freuen wir uns auf Ihre Einreichung!</w:t>
                        </w: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740E5CCE" wp14:editId="5C2B4720">
            <wp:simplePos x="0" y="0"/>
            <wp:positionH relativeFrom="column">
              <wp:posOffset>-262806</wp:posOffset>
            </wp:positionH>
            <wp:positionV relativeFrom="paragraph">
              <wp:posOffset>1543776</wp:posOffset>
            </wp:positionV>
            <wp:extent cx="6308271" cy="4201336"/>
            <wp:effectExtent l="0" t="0" r="0" b="8890"/>
            <wp:wrapNone/>
            <wp:docPr id="1584989513" name="Grafik 6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71" cy="42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1C5C44" w:rsidRPr="00CA4BC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0817D639" wp14:editId="5D641659">
            <wp:simplePos x="0" y="0"/>
            <wp:positionH relativeFrom="column">
              <wp:posOffset>4212984</wp:posOffset>
            </wp:positionH>
            <wp:positionV relativeFrom="paragraph">
              <wp:posOffset>8013568</wp:posOffset>
            </wp:positionV>
            <wp:extent cx="1306800" cy="1634400"/>
            <wp:effectExtent l="0" t="0" r="0" b="4445"/>
            <wp:wrapNone/>
            <wp:docPr id="406473586" name="Grafik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CA4BC0">
        <w:rPr>
          <w:noProof/>
        </w:rPr>
        <w:drawing>
          <wp:anchor distT="0" distB="0" distL="114300" distR="114300" simplePos="0" relativeHeight="251690496" behindDoc="1" locked="0" layoutInCell="1" allowOverlap="1" wp14:anchorId="7140CCE2" wp14:editId="2A1E38A5">
            <wp:simplePos x="0" y="0"/>
            <wp:positionH relativeFrom="page">
              <wp:posOffset>-1476375</wp:posOffset>
            </wp:positionH>
            <wp:positionV relativeFrom="paragraph">
              <wp:posOffset>1299845</wp:posOffset>
            </wp:positionV>
            <wp:extent cx="9143249" cy="6617335"/>
            <wp:effectExtent l="0" t="0" r="1270" b="0"/>
            <wp:wrapNone/>
            <wp:docPr id="426573429" name="Grafik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249" cy="661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C08D3A6" w14:textId="77777777" w:rsidR="009F0250" w:rsidRPr="005831E9" w:rsidRDefault="000C5904" w:rsidP="005831E9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215FAF2A" wp14:editId="6ECFA3B7">
            <wp:simplePos x="0" y="0"/>
            <wp:positionH relativeFrom="margin">
              <wp:posOffset>-704850</wp:posOffset>
            </wp:positionH>
            <wp:positionV relativeFrom="paragraph">
              <wp:posOffset>170180</wp:posOffset>
            </wp:positionV>
            <wp:extent cx="7334250" cy="381000"/>
            <wp:effectExtent l="0" t="0" r="19050" b="19050"/>
            <wp:wrapNone/>
            <wp:docPr id="12" name="Rechteck 12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54AD5038" w14:textId="77777777" w:rsidR="00772778" w:rsidRPr="00CE7B19" w:rsidRDefault="00772778" w:rsidP="000C5904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 w:rsidRPr="00CE7B19">
                          <w:rPr>
                            <w:rFonts w:ascii="Arial" w:hAnsi="Arial" w:cs="Arial"/>
                            <w:b/>
                            <w:caps/>
                          </w:rPr>
                          <w:t>Einreichunterlagen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69AC6231" w14:textId="77777777" w:rsidR="00BF44C3" w:rsidRDefault="00BF44C3" w:rsidP="00BF44C3">
      <w:pPr>
        <w:rPr>
          <w:rFonts w:ascii="Arial" w:hAnsi="Arial" w:cs="Arial"/>
          <w:sz w:val="28"/>
          <w:szCs w:val="28"/>
        </w:rPr>
      </w:pPr>
    </w:p>
    <w:p w14:paraId="153FD84E" w14:textId="77777777" w:rsidR="005831E9" w:rsidRDefault="005831E9" w:rsidP="00BF44C3">
      <w:pPr>
        <w:rPr>
          <w:rFonts w:ascii="Arial" w:hAnsi="Arial" w:cs="Arial"/>
          <w:sz w:val="28"/>
          <w:szCs w:val="28"/>
        </w:rPr>
      </w:pPr>
    </w:p>
    <w:p w14:paraId="4D59EE65" w14:textId="77777777" w:rsidR="005831E9" w:rsidRDefault="005831E9" w:rsidP="00BF44C3">
      <w:pPr>
        <w:rPr>
          <w:rFonts w:ascii="Arial" w:hAnsi="Arial" w:cs="Arial"/>
          <w:sz w:val="28"/>
          <w:szCs w:val="28"/>
        </w:rPr>
      </w:pPr>
    </w:p>
    <w:p w14:paraId="0E1B6C2A" w14:textId="63DC5EF7" w:rsidR="000C5904" w:rsidRPr="005831E9" w:rsidRDefault="000C5904" w:rsidP="00BF44C3">
      <w:pPr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6B44A7" w:rsidRPr="006B44A7" w14:paraId="2B06B8F3" w14:textId="77777777" w:rsidTr="006B44A7">
        <w:trPr>
          <w:trHeight w:val="591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4D114812" w14:textId="77777777" w:rsidR="00BF44C3" w:rsidRPr="006B44A7" w:rsidRDefault="00BF44C3" w:rsidP="000C5904">
            <w:pPr>
              <w:rPr>
                <w:rFonts w:ascii="Arial" w:hAnsi="Arial" w:cs="Arial"/>
              </w:rPr>
            </w:pPr>
            <w:r w:rsidRPr="006B44A7">
              <w:rPr>
                <w:rFonts w:ascii="Arial" w:hAnsi="Arial" w:cs="Arial"/>
              </w:rPr>
              <w:br w:type="page"/>
            </w:r>
            <w:r w:rsidRPr="006B44A7">
              <w:rPr>
                <w:rFonts w:ascii="Arial" w:hAnsi="Arial" w:cs="Arial"/>
              </w:rPr>
              <w:br w:type="page"/>
            </w:r>
            <w:r w:rsidR="000C5904" w:rsidRPr="006B44A7">
              <w:rPr>
                <w:rFonts w:ascii="Arial" w:hAnsi="Arial" w:cs="Arial"/>
                <w:b/>
              </w:rPr>
              <w:t>Projekttitel:</w:t>
            </w:r>
          </w:p>
        </w:tc>
      </w:tr>
      <w:tr w:rsidR="000C5904" w:rsidRPr="000C5904" w14:paraId="516A055D" w14:textId="77777777" w:rsidTr="006B44A7">
        <w:trPr>
          <w:trHeight w:val="591"/>
        </w:trPr>
        <w:sdt>
          <w:sdtPr>
            <w:rPr>
              <w:rFonts w:ascii="Arial" w:hAnsi="Arial" w:cs="Arial"/>
            </w:rPr>
            <w:id w:val="12866277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  <w:vAlign w:val="center"/>
              </w:tcPr>
              <w:p w14:paraId="3BF21706" w14:textId="77777777" w:rsidR="000C5904" w:rsidRPr="000C5904" w:rsidRDefault="003B0ACF" w:rsidP="000C5904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B44A7" w:rsidRPr="006B44A7" w14:paraId="5C53EA66" w14:textId="77777777" w:rsidTr="006B44A7">
        <w:trPr>
          <w:trHeight w:val="283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6B5CA5DC" w14:textId="77777777" w:rsidR="006B44A7" w:rsidRPr="006B44A7" w:rsidRDefault="006B44A7" w:rsidP="000C5904">
            <w:pPr>
              <w:rPr>
                <w:rFonts w:ascii="Arial" w:hAnsi="Arial" w:cs="Arial"/>
                <w:b/>
              </w:rPr>
            </w:pPr>
          </w:p>
        </w:tc>
      </w:tr>
      <w:tr w:rsidR="006B44A7" w:rsidRPr="006B44A7" w14:paraId="28603F24" w14:textId="77777777" w:rsidTr="006B44A7">
        <w:trPr>
          <w:trHeight w:val="591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1A54201A" w14:textId="0E9FD8FC" w:rsidR="000C5904" w:rsidRPr="006B44A7" w:rsidRDefault="000C5904" w:rsidP="000C5904">
            <w:pPr>
              <w:rPr>
                <w:rFonts w:ascii="Arial" w:hAnsi="Arial" w:cs="Arial"/>
              </w:rPr>
            </w:pPr>
            <w:r w:rsidRPr="006B44A7">
              <w:rPr>
                <w:rFonts w:ascii="Arial" w:hAnsi="Arial" w:cs="Arial"/>
                <w:b/>
              </w:rPr>
              <w:t>Firmenname:</w:t>
            </w:r>
          </w:p>
        </w:tc>
      </w:tr>
      <w:tr w:rsidR="000C5904" w:rsidRPr="000C5904" w14:paraId="684FCF18" w14:textId="77777777" w:rsidTr="006B44A7">
        <w:trPr>
          <w:trHeight w:val="591"/>
        </w:trPr>
        <w:sdt>
          <w:sdtPr>
            <w:rPr>
              <w:rFonts w:ascii="Arial" w:hAnsi="Arial" w:cs="Arial"/>
            </w:rPr>
            <w:id w:val="10904333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  <w:vAlign w:val="center"/>
              </w:tcPr>
              <w:p w14:paraId="0F631CAD" w14:textId="77777777" w:rsidR="000C5904" w:rsidRPr="000C5904" w:rsidRDefault="003B0ACF" w:rsidP="003B0ACF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B44A7" w:rsidRPr="006B44A7" w14:paraId="276F8F00" w14:textId="77777777" w:rsidTr="006B44A7">
        <w:trPr>
          <w:trHeight w:val="283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8C8B90A" w14:textId="77777777" w:rsidR="006B44A7" w:rsidRPr="006B44A7" w:rsidRDefault="006B44A7" w:rsidP="000C5904">
            <w:pPr>
              <w:rPr>
                <w:rFonts w:ascii="Arial" w:hAnsi="Arial" w:cs="Arial"/>
                <w:b/>
              </w:rPr>
            </w:pPr>
          </w:p>
        </w:tc>
      </w:tr>
      <w:tr w:rsidR="006B44A7" w:rsidRPr="006B44A7" w14:paraId="55CEA41D" w14:textId="77777777" w:rsidTr="006B44A7">
        <w:trPr>
          <w:trHeight w:val="591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7DCDA8B8" w14:textId="217D3DC6" w:rsidR="000C5904" w:rsidRPr="006B44A7" w:rsidRDefault="000C5904" w:rsidP="000C5904">
            <w:pPr>
              <w:rPr>
                <w:rFonts w:ascii="Arial" w:hAnsi="Arial" w:cs="Arial"/>
                <w:b/>
              </w:rPr>
            </w:pPr>
            <w:r w:rsidRPr="006B44A7">
              <w:rPr>
                <w:rFonts w:ascii="Arial" w:hAnsi="Arial" w:cs="Arial"/>
                <w:b/>
              </w:rPr>
              <w:t>Kontaktperson:</w:t>
            </w:r>
          </w:p>
        </w:tc>
      </w:tr>
      <w:tr w:rsidR="00BF44C3" w:rsidRPr="000C5904" w14:paraId="46C03211" w14:textId="77777777" w:rsidTr="006B44A7">
        <w:trPr>
          <w:trHeight w:val="567"/>
        </w:trPr>
        <w:sdt>
          <w:sdtPr>
            <w:rPr>
              <w:rFonts w:ascii="Arial" w:hAnsi="Arial" w:cs="Arial"/>
            </w:rPr>
            <w:id w:val="-11199110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37ABD61" w14:textId="77777777" w:rsidR="00BF44C3" w:rsidRPr="000C5904" w:rsidRDefault="003B0ACF" w:rsidP="000C5904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0ACF" w:rsidRPr="000C5904" w14:paraId="77EE42E2" w14:textId="77777777" w:rsidTr="003B0ACF">
        <w:trPr>
          <w:trHeight w:val="272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64D8B85" w14:textId="77777777" w:rsidR="003B0ACF" w:rsidRPr="000C5904" w:rsidRDefault="003B0ACF" w:rsidP="000C5904">
            <w:pPr>
              <w:rPr>
                <w:rFonts w:ascii="Arial" w:hAnsi="Arial" w:cs="Arial"/>
              </w:rPr>
            </w:pPr>
          </w:p>
        </w:tc>
      </w:tr>
      <w:tr w:rsidR="003B0ACF" w:rsidRPr="000C5904" w14:paraId="3B9D5F96" w14:textId="77777777" w:rsidTr="006B44A7">
        <w:trPr>
          <w:trHeight w:val="567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0A88C294" w14:textId="315E8AEF" w:rsidR="003B0ACF" w:rsidRPr="003B0ACF" w:rsidRDefault="003B0ACF" w:rsidP="000C5904">
            <w:pPr>
              <w:rPr>
                <w:rFonts w:ascii="Arial" w:hAnsi="Arial" w:cs="Arial"/>
                <w:b/>
              </w:rPr>
            </w:pPr>
            <w:r w:rsidRPr="003B0ACF">
              <w:rPr>
                <w:rFonts w:ascii="Arial" w:hAnsi="Arial" w:cs="Arial"/>
                <w:b/>
              </w:rPr>
              <w:t xml:space="preserve">Adresse </w:t>
            </w:r>
            <w:r w:rsidR="009D2C0C">
              <w:rPr>
                <w:rFonts w:ascii="Arial" w:hAnsi="Arial" w:cs="Arial"/>
                <w:b/>
              </w:rPr>
              <w:t>für die</w:t>
            </w:r>
            <w:r w:rsidRPr="003B0ACF">
              <w:rPr>
                <w:rFonts w:ascii="Arial" w:hAnsi="Arial" w:cs="Arial"/>
                <w:b/>
              </w:rPr>
              <w:t xml:space="preserve"> Projektbesichtigung</w:t>
            </w:r>
            <w:r>
              <w:rPr>
                <w:rFonts w:ascii="Arial" w:hAnsi="Arial" w:cs="Arial"/>
                <w:b/>
              </w:rPr>
              <w:t xml:space="preserve"> durch die Jury</w:t>
            </w:r>
            <w:r w:rsidRPr="003B0ACF">
              <w:rPr>
                <w:rFonts w:ascii="Arial" w:hAnsi="Arial" w:cs="Arial"/>
                <w:b/>
              </w:rPr>
              <w:t>:</w:t>
            </w:r>
          </w:p>
        </w:tc>
      </w:tr>
      <w:tr w:rsidR="003B0ACF" w:rsidRPr="000C5904" w14:paraId="15F3F437" w14:textId="77777777" w:rsidTr="006B44A7">
        <w:trPr>
          <w:trHeight w:val="567"/>
        </w:trPr>
        <w:sdt>
          <w:sdtPr>
            <w:rPr>
              <w:rFonts w:ascii="Arial" w:hAnsi="Arial" w:cs="Arial"/>
            </w:rPr>
            <w:id w:val="-16239951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  <w:vAlign w:val="center"/>
              </w:tcPr>
              <w:p w14:paraId="1F68E3B2" w14:textId="77777777" w:rsidR="003B0ACF" w:rsidRPr="000C5904" w:rsidRDefault="003B0ACF" w:rsidP="000C5904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AEC9F92" w14:textId="380459F8" w:rsidR="00BF44C3" w:rsidRDefault="00BF44C3" w:rsidP="00F07F70">
      <w:pPr>
        <w:jc w:val="center"/>
        <w:rPr>
          <w:rFonts w:ascii="NewsGoth BT" w:hAnsi="NewsGoth BT" w:cs="Arial"/>
          <w:sz w:val="34"/>
          <w:szCs w:val="34"/>
        </w:rPr>
      </w:pPr>
    </w:p>
    <w:p w14:paraId="72B289B7" w14:textId="4ADF220A" w:rsidR="005831E9" w:rsidRDefault="005831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65A1DFA" w14:textId="77777777" w:rsidR="00BF44C3" w:rsidRPr="003B5620" w:rsidRDefault="00CE7B19" w:rsidP="00CE7B19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EC88BEF" wp14:editId="5EAD0B64">
            <wp:simplePos x="0" y="0"/>
            <wp:positionH relativeFrom="margin">
              <wp:posOffset>-700405</wp:posOffset>
            </wp:positionH>
            <wp:positionV relativeFrom="paragraph">
              <wp:posOffset>137795</wp:posOffset>
            </wp:positionV>
            <wp:extent cx="7334250" cy="381000"/>
            <wp:effectExtent l="0" t="0" r="19050" b="19050"/>
            <wp:wrapNone/>
            <wp:docPr id="10" name="Rechteck 10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39DB2A78" w14:textId="77777777" w:rsidR="00772778" w:rsidRPr="00CE7B19" w:rsidRDefault="00772778" w:rsidP="00CE7B19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 w:rsidRPr="00CE7B19">
                          <w:rPr>
                            <w:rFonts w:ascii="Arial" w:hAnsi="Arial" w:cs="Arial"/>
                            <w:b/>
                            <w:caps/>
                          </w:rPr>
                          <w:t>Einreichunterlagen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A3CDA43" w14:textId="77777777" w:rsidR="00CA5566" w:rsidRPr="003B5620" w:rsidRDefault="00CA5566" w:rsidP="00CE7B19">
      <w:pPr>
        <w:outlineLvl w:val="0"/>
        <w:rPr>
          <w:rFonts w:ascii="Arial" w:hAnsi="Arial" w:cs="Arial"/>
          <w:sz w:val="28"/>
          <w:szCs w:val="28"/>
        </w:rPr>
      </w:pPr>
    </w:p>
    <w:p w14:paraId="5B8DF908" w14:textId="77777777" w:rsidR="00CE7B19" w:rsidRPr="003B5620" w:rsidRDefault="00CE7B19" w:rsidP="00CE7B19">
      <w:pPr>
        <w:outlineLvl w:val="0"/>
        <w:rPr>
          <w:rFonts w:ascii="Arial" w:hAnsi="Arial" w:cs="Arial"/>
          <w:sz w:val="28"/>
          <w:szCs w:val="28"/>
        </w:rPr>
      </w:pPr>
    </w:p>
    <w:p w14:paraId="709786B0" w14:textId="77777777" w:rsidR="00CE7B19" w:rsidRDefault="00CE7B19" w:rsidP="00CE7B19">
      <w:pPr>
        <w:outlineLvl w:val="0"/>
        <w:rPr>
          <w:rFonts w:ascii="Arial" w:hAnsi="Arial" w:cs="Arial"/>
          <w:sz w:val="28"/>
          <w:szCs w:val="28"/>
        </w:rPr>
      </w:pPr>
    </w:p>
    <w:p w14:paraId="00170587" w14:textId="77777777" w:rsidR="005148B6" w:rsidRPr="003B5620" w:rsidRDefault="005148B6" w:rsidP="00CE7B19">
      <w:pPr>
        <w:outlineLvl w:val="0"/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3823"/>
        <w:gridCol w:w="5237"/>
      </w:tblGrid>
      <w:tr w:rsidR="00F07F70" w:rsidRPr="003B5620" w14:paraId="2499A9B7" w14:textId="77777777" w:rsidTr="00F65C94">
        <w:trPr>
          <w:trHeight w:val="591"/>
        </w:trPr>
        <w:tc>
          <w:tcPr>
            <w:tcW w:w="453pt" w:type="dxa"/>
            <w:gridSpan w:val="2"/>
            <w:tcBorders>
              <w:bottom w:val="single" w:sz="4" w:space="0" w:color="auto"/>
            </w:tcBorders>
            <w:shd w:val="clear" w:color="auto" w:fill="8294AD"/>
            <w:vAlign w:val="center"/>
          </w:tcPr>
          <w:p w14:paraId="0E3BBBA0" w14:textId="77777777" w:rsidR="00F07F70" w:rsidRPr="003B5620" w:rsidRDefault="00F65C94" w:rsidP="00F65C94">
            <w:pPr>
              <w:tabs>
                <w:tab w:val="end" w:pos="453.60pt"/>
              </w:tabs>
              <w:rPr>
                <w:rFonts w:ascii="Arial" w:hAnsi="Arial" w:cs="Arial"/>
                <w:b/>
                <w:bCs/>
              </w:rPr>
            </w:pPr>
            <w:r w:rsidRPr="003B5620">
              <w:rPr>
                <w:rFonts w:ascii="Arial" w:hAnsi="Arial" w:cs="Arial"/>
                <w:b/>
                <w:bCs/>
                <w:color w:val="FFFFFF" w:themeColor="background1"/>
              </w:rPr>
              <w:t>Einreichendes Unternehmen</w:t>
            </w:r>
          </w:p>
        </w:tc>
      </w:tr>
      <w:tr w:rsidR="00097851" w:rsidRPr="003B5620" w14:paraId="1D3E98B3" w14:textId="77777777" w:rsidTr="00F65C94">
        <w:trPr>
          <w:trHeight w:val="638"/>
        </w:trPr>
        <w:tc>
          <w:tcPr>
            <w:tcW w:w="191.15pt" w:type="dxa"/>
            <w:tcBorders>
              <w:top w:val="single" w:sz="4" w:space="0" w:color="auto"/>
              <w:start w:val="single" w:sz="4" w:space="0" w:color="auto"/>
              <w:bottom w:val="nil"/>
              <w:end w:val="nil"/>
            </w:tcBorders>
            <w:vAlign w:val="center"/>
          </w:tcPr>
          <w:p w14:paraId="3610A8A4" w14:textId="77777777" w:rsidR="00097851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 xml:space="preserve">Name des 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Unternehmen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759989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single" w:sz="4" w:space="0" w:color="auto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38227711" w14:textId="77777777" w:rsidR="00097851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97851" w:rsidRPr="003B5620" w14:paraId="4E66BA2C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0574D67C" w14:textId="77777777" w:rsidR="00097851" w:rsidRPr="003B5620" w:rsidRDefault="00097851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  <w:r w:rsidR="00F65C94" w:rsidRPr="003B5620">
              <w:rPr>
                <w:rFonts w:ascii="Arial" w:hAnsi="Arial" w:cs="Arial"/>
                <w:b/>
                <w:sz w:val="20"/>
                <w:szCs w:val="20"/>
              </w:rPr>
              <w:br/>
              <w:t>(Name und Position)</w:t>
            </w:r>
          </w:p>
        </w:tc>
        <w:tc>
          <w:tcPr>
            <w:tcW w:w="261.85pt" w:type="dxa"/>
            <w:tcBorders>
              <w:top w:val="nil"/>
              <w:start w:val="nil"/>
              <w:bottom w:val="nil"/>
              <w:end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1440139565"/>
              <w:placeholder>
                <w:docPart w:val="DefaultPlaceholder_-1854013440"/>
              </w:placeholder>
              <w:showingPlcHdr/>
            </w:sdtPr>
            <w:sdtEndPr/>
            <w:sdtContent>
              <w:p w14:paraId="6E550326" w14:textId="77777777" w:rsidR="00415FD6" w:rsidRPr="003B5620" w:rsidRDefault="00415FD6" w:rsidP="00E807D0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097851" w:rsidRPr="003B5620" w14:paraId="511F1A62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5600FD14" w14:textId="77777777" w:rsidR="00097851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Adresse: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br/>
              <w:t>(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Straße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PLZ und Ort)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8289797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7EF9D2F6" w14:textId="77777777" w:rsidR="00097851" w:rsidRPr="003B5620" w:rsidRDefault="00415FD6" w:rsidP="00E807D0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61D857A7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3143F48C" w14:textId="77777777" w:rsidR="00F65C94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Mitarbeiterzahl des Unternehmens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525973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17097BA0" w14:textId="77777777" w:rsidR="00F65C94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7900AD39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43A79A27" w14:textId="77777777" w:rsidR="00F65C94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Umsatz des Unternehmens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353818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0FD1A702" w14:textId="77777777" w:rsidR="00F65C94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1DDC88F7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2A025813" w14:textId="77777777" w:rsidR="00F65C94" w:rsidRPr="003B5620" w:rsidRDefault="00F65C94" w:rsidP="00F65C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Telefon</w:t>
            </w:r>
            <w:r w:rsidR="00867424" w:rsidRPr="003B5620">
              <w:rPr>
                <w:rFonts w:ascii="Arial" w:hAnsi="Arial" w:cs="Arial"/>
                <w:b/>
                <w:sz w:val="20"/>
                <w:szCs w:val="20"/>
              </w:rPr>
              <w:t>kontakt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988103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36F987D3" w14:textId="77777777" w:rsidR="00F65C94" w:rsidRPr="003B5620" w:rsidRDefault="00415FD6" w:rsidP="00F65C9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6BD31BDC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307F2101" w14:textId="77777777" w:rsidR="00F65C94" w:rsidRPr="003B5620" w:rsidRDefault="00F65C94" w:rsidP="00EF3D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>-M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ail: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483465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182202D3" w14:textId="77777777" w:rsidR="00F65C94" w:rsidRPr="003B5620" w:rsidRDefault="00415FD6" w:rsidP="00F65C9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97851" w:rsidRPr="003B5620" w14:paraId="12930AD4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single" w:sz="4" w:space="0" w:color="auto"/>
              <w:end w:val="nil"/>
            </w:tcBorders>
            <w:vAlign w:val="center"/>
          </w:tcPr>
          <w:p w14:paraId="1CE0C481" w14:textId="77777777" w:rsidR="00097851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Website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929252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single" w:sz="4" w:space="0" w:color="auto"/>
                  <w:end w:val="single" w:sz="4" w:space="0" w:color="auto"/>
                </w:tcBorders>
                <w:vAlign w:val="center"/>
              </w:tcPr>
              <w:p w14:paraId="75DF4CD2" w14:textId="77777777" w:rsidR="00097851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E132848" w14:textId="77777777" w:rsidR="00F07F70" w:rsidRPr="003B5620" w:rsidRDefault="00F07F70" w:rsidP="00F07F70">
      <w:pPr>
        <w:rPr>
          <w:rFonts w:ascii="Arial" w:hAnsi="Arial" w:cs="Arial"/>
          <w:sz w:val="20"/>
          <w:szCs w:val="20"/>
        </w:rPr>
      </w:pPr>
    </w:p>
    <w:p w14:paraId="2FFD0DA7" w14:textId="77777777" w:rsidR="00727445" w:rsidRPr="003B5620" w:rsidRDefault="00727445" w:rsidP="00F07F70">
      <w:pPr>
        <w:rPr>
          <w:rFonts w:ascii="Arial" w:hAnsi="Arial" w:cs="Arial"/>
          <w:sz w:val="20"/>
          <w:szCs w:val="20"/>
        </w:rPr>
      </w:pPr>
    </w:p>
    <w:tbl>
      <w:tblPr>
        <w:tblW w:w="453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9060"/>
      </w:tblGrid>
      <w:tr w:rsidR="00097851" w:rsidRPr="003B5620" w14:paraId="45F2D55F" w14:textId="77777777" w:rsidTr="00727445">
        <w:trPr>
          <w:trHeight w:val="592"/>
        </w:trPr>
        <w:tc>
          <w:tcPr>
            <w:tcW w:w="453pt" w:type="dxa"/>
            <w:tcBorders>
              <w:bottom w:val="single" w:sz="4" w:space="0" w:color="auto"/>
            </w:tcBorders>
            <w:shd w:val="clear" w:color="auto" w:fill="8294AD"/>
            <w:tcMar>
              <w:top w:w="2.85pt" w:type="dxa"/>
              <w:bottom w:w="2.85pt" w:type="dxa"/>
            </w:tcMar>
            <w:vAlign w:val="center"/>
          </w:tcPr>
          <w:p w14:paraId="1A017BB0" w14:textId="77777777" w:rsidR="00097851" w:rsidRPr="003B5620" w:rsidRDefault="00867424" w:rsidP="00284130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3B5620">
              <w:rPr>
                <w:rFonts w:ascii="Arial" w:hAnsi="Arial" w:cs="Arial"/>
                <w:b/>
                <w:color w:val="FFFFFF" w:themeColor="background1"/>
              </w:rPr>
              <w:t>Beschreibung Firmenprofil</w:t>
            </w:r>
          </w:p>
        </w:tc>
      </w:tr>
      <w:tr w:rsidR="002F003B" w:rsidRPr="003B5620" w14:paraId="15A41A71" w14:textId="77777777" w:rsidTr="00EF3D82">
        <w:trPr>
          <w:trHeight w:val="5321"/>
        </w:trPr>
        <w:sdt>
          <w:sdtPr>
            <w:rPr>
              <w:rFonts w:ascii="Arial" w:hAnsi="Arial" w:cs="Arial"/>
              <w:sz w:val="20"/>
              <w:szCs w:val="20"/>
            </w:rPr>
            <w:id w:val="-1202297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Borders>
                  <w:top w:val="single" w:sz="4" w:space="0" w:color="auto"/>
                  <w:start w:val="single" w:sz="4" w:space="0" w:color="auto"/>
                  <w:bottom w:val="single" w:sz="4" w:space="0" w:color="auto"/>
                  <w:end w:val="single" w:sz="4" w:space="0" w:color="auto"/>
                </w:tcBorders>
                <w:tcMar>
                  <w:top w:w="2.85pt" w:type="dxa"/>
                  <w:bottom w:w="2.85pt" w:type="dxa"/>
                </w:tcMar>
              </w:tcPr>
              <w:p w14:paraId="0FF06D77" w14:textId="77777777" w:rsidR="002F003B" w:rsidRPr="003B5620" w:rsidRDefault="00415FD6" w:rsidP="007E00C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3971AF8" w14:textId="77777777" w:rsidR="00EF3D82" w:rsidRDefault="00EF3D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6F28597" w14:textId="77777777" w:rsidR="00CE7B19" w:rsidRPr="003B5620" w:rsidRDefault="00F1591B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2F9AE4AE" wp14:editId="6443A985">
            <wp:simplePos x="0" y="0"/>
            <wp:positionH relativeFrom="margin">
              <wp:posOffset>-700405</wp:posOffset>
            </wp:positionH>
            <wp:positionV relativeFrom="paragraph">
              <wp:posOffset>156845</wp:posOffset>
            </wp:positionV>
            <wp:extent cx="7334250" cy="381000"/>
            <wp:effectExtent l="0" t="0" r="19050" b="19050"/>
            <wp:wrapNone/>
            <wp:docPr id="82" name="Rechteck 82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1AAB877F" w14:textId="77777777" w:rsidR="00772778" w:rsidRPr="00CE7B19" w:rsidRDefault="00772778" w:rsidP="00CE7B19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Summary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0FBE879" w14:textId="77777777" w:rsidR="00CE7B19" w:rsidRPr="003B5620" w:rsidRDefault="00CE7B19">
      <w:pPr>
        <w:rPr>
          <w:rFonts w:ascii="Arial" w:hAnsi="Arial" w:cs="Arial"/>
          <w:sz w:val="28"/>
          <w:szCs w:val="28"/>
        </w:rPr>
      </w:pPr>
    </w:p>
    <w:p w14:paraId="5B120BAC" w14:textId="77777777" w:rsidR="00CE7B19" w:rsidRPr="003B5620" w:rsidRDefault="00CE7B19">
      <w:pPr>
        <w:rPr>
          <w:rFonts w:ascii="Arial" w:hAnsi="Arial" w:cs="Arial"/>
          <w:sz w:val="28"/>
          <w:szCs w:val="28"/>
        </w:rPr>
      </w:pPr>
    </w:p>
    <w:p w14:paraId="5E56BBA5" w14:textId="77777777" w:rsidR="00CE7B19" w:rsidRDefault="00CE7B19">
      <w:pPr>
        <w:rPr>
          <w:rFonts w:ascii="Arial" w:hAnsi="Arial" w:cs="Arial"/>
          <w:sz w:val="28"/>
          <w:szCs w:val="28"/>
        </w:rPr>
      </w:pPr>
    </w:p>
    <w:p w14:paraId="40699F67" w14:textId="77777777" w:rsidR="005148B6" w:rsidRPr="003B5620" w:rsidRDefault="005148B6">
      <w:pPr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4530"/>
        <w:gridCol w:w="4530"/>
      </w:tblGrid>
      <w:tr w:rsidR="003B5620" w:rsidRPr="003B5620" w14:paraId="1D20B6F7" w14:textId="77777777" w:rsidTr="003B5620">
        <w:trPr>
          <w:trHeight w:val="338"/>
        </w:trPr>
        <w:tc>
          <w:tcPr>
            <w:tcW w:w="226.5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tcMar>
              <w:top w:w="2.85pt" w:type="dxa"/>
              <w:bottom w:w="2.85pt" w:type="dxa"/>
            </w:tcMar>
            <w:vAlign w:val="center"/>
          </w:tcPr>
          <w:p w14:paraId="2F1512ED" w14:textId="77777777" w:rsidR="003B5620" w:rsidRPr="003B5620" w:rsidRDefault="003B5620" w:rsidP="003B56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Projekt/Aktivitäten: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4531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.50pt" w:type="dxa"/>
                <w:tcBorders>
                  <w:top w:val="single" w:sz="4" w:space="0" w:color="auto"/>
                  <w:start w:val="single" w:sz="4" w:space="0" w:color="auto"/>
                  <w:bottom w:val="single" w:sz="4" w:space="0" w:color="auto"/>
                  <w:end w:val="single" w:sz="4" w:space="0" w:color="auto"/>
                </w:tcBorders>
                <w:vAlign w:val="center"/>
              </w:tcPr>
              <w:p w14:paraId="5683E623" w14:textId="77777777" w:rsidR="003B5620" w:rsidRPr="003B5620" w:rsidRDefault="00415FD6" w:rsidP="003B562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5620" w:rsidRPr="003B5620" w14:paraId="2B4208C8" w14:textId="77777777" w:rsidTr="003B5620">
        <w:trPr>
          <w:trHeight w:val="338"/>
        </w:trPr>
        <w:tc>
          <w:tcPr>
            <w:tcW w:w="226.5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tcMar>
              <w:top w:w="2.85pt" w:type="dxa"/>
              <w:bottom w:w="2.85pt" w:type="dxa"/>
            </w:tcMar>
            <w:vAlign w:val="center"/>
          </w:tcPr>
          <w:p w14:paraId="0B17EAF0" w14:textId="77777777" w:rsidR="003B5620" w:rsidRPr="003B5620" w:rsidRDefault="003B5620" w:rsidP="003B56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Zeitraum: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809651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.50pt" w:type="dxa"/>
                <w:tcBorders>
                  <w:top w:val="single" w:sz="4" w:space="0" w:color="auto"/>
                  <w:start w:val="single" w:sz="4" w:space="0" w:color="auto"/>
                  <w:bottom w:val="single" w:sz="4" w:space="0" w:color="auto"/>
                  <w:end w:val="single" w:sz="4" w:space="0" w:color="auto"/>
                </w:tcBorders>
                <w:vAlign w:val="center"/>
              </w:tcPr>
              <w:p w14:paraId="2F9CBE6C" w14:textId="77777777" w:rsidR="003B5620" w:rsidRPr="003B5620" w:rsidRDefault="00415FD6" w:rsidP="003B562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E7B19" w:rsidRPr="003B5620" w14:paraId="00E5AAFB" w14:textId="77777777" w:rsidTr="005148B6">
        <w:trPr>
          <w:trHeight w:val="5808"/>
        </w:trPr>
        <w:tc>
          <w:tcPr>
            <w:tcW w:w="453pt" w:type="dxa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tcMar>
              <w:top w:w="2.85pt" w:type="dxa"/>
              <w:bottom w:w="2.85pt" w:type="dxa"/>
            </w:tcMar>
          </w:tcPr>
          <w:p w14:paraId="1F57A871" w14:textId="77777777" w:rsidR="00CE7B19" w:rsidRPr="003B5620" w:rsidRDefault="00F1591B" w:rsidP="00651E04">
            <w:pPr>
              <w:spacing w:before="3p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Executive Summary (Ausgangssituation, Vorgehensweise, Ergebnisse)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sdt>
              <w:sdtPr>
                <w:rPr>
                  <w:rFonts w:ascii="Arial" w:hAnsi="Arial" w:cs="Arial"/>
                  <w:noProof/>
                  <w:sz w:val="20"/>
                  <w:szCs w:val="20"/>
                </w:rPr>
                <w:id w:val="206497214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415FD6" w:rsidRPr="00FC12D5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05DD0DF1" w14:textId="77777777" w:rsidR="00CE7B19" w:rsidRDefault="00CE7B19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453.35pt" w:type="dxa"/>
        <w:tblBorders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2694"/>
        <w:gridCol w:w="930"/>
        <w:gridCol w:w="487"/>
        <w:gridCol w:w="487"/>
        <w:gridCol w:w="487"/>
        <w:gridCol w:w="487"/>
        <w:gridCol w:w="487"/>
        <w:gridCol w:w="487"/>
        <w:gridCol w:w="2521"/>
      </w:tblGrid>
      <w:tr w:rsidR="00FA0D03" w14:paraId="3CF1F4F3" w14:textId="77777777" w:rsidTr="005148B6">
        <w:trPr>
          <w:trHeight w:val="680"/>
        </w:trPr>
        <w:tc>
          <w:tcPr>
            <w:tcW w:w="453.35pt" w:type="dxa"/>
            <w:gridSpan w:val="9"/>
            <w:vAlign w:val="center"/>
          </w:tcPr>
          <w:p w14:paraId="0C6C9738" w14:textId="77777777" w:rsidR="00FA0D03" w:rsidRDefault="00FA0D03" w:rsidP="00CA1AA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3B5620">
              <w:rPr>
                <w:rFonts w:ascii="Arial" w:hAnsi="Arial" w:cs="Arial"/>
                <w:noProof/>
                <w:sz w:val="20"/>
                <w:szCs w:val="20"/>
              </w:rPr>
              <w:t>Ihrer persönlichen Einschätzung nach, zeichnet sich Ihre Logistik durch folgende Merkmale besonders aus:</w:t>
            </w:r>
          </w:p>
        </w:tc>
      </w:tr>
      <w:tr w:rsidR="00FA0D03" w14:paraId="5B266250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294EF24A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.50pt" w:type="dxa"/>
            <w:vAlign w:val="center"/>
          </w:tcPr>
          <w:p w14:paraId="54B1CF08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.35pt" w:type="dxa"/>
            <w:vAlign w:val="center"/>
          </w:tcPr>
          <w:p w14:paraId="4460510E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.35pt" w:type="dxa"/>
            <w:vAlign w:val="center"/>
          </w:tcPr>
          <w:p w14:paraId="3E12562F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.35pt" w:type="dxa"/>
            <w:vAlign w:val="center"/>
          </w:tcPr>
          <w:p w14:paraId="60812995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.35pt" w:type="dxa"/>
            <w:vAlign w:val="center"/>
          </w:tcPr>
          <w:p w14:paraId="5625112B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.35pt" w:type="dxa"/>
            <w:vAlign w:val="center"/>
          </w:tcPr>
          <w:p w14:paraId="671088DE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.35pt" w:type="dxa"/>
            <w:vAlign w:val="center"/>
          </w:tcPr>
          <w:p w14:paraId="005F9C39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6.05pt" w:type="dxa"/>
            <w:vAlign w:val="center"/>
          </w:tcPr>
          <w:p w14:paraId="6EF8D593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D03" w14:paraId="499346A6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6A966D4D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FA0D03">
              <w:rPr>
                <w:rFonts w:ascii="Arial" w:hAnsi="Arial" w:cs="Arial"/>
                <w:sz w:val="20"/>
                <w:szCs w:val="20"/>
              </w:rPr>
              <w:t>nnovativ</w:t>
            </w:r>
          </w:p>
        </w:tc>
        <w:tc>
          <w:tcPr>
            <w:tcW w:w="46.50pt" w:type="dxa"/>
            <w:vAlign w:val="center"/>
          </w:tcPr>
          <w:p w14:paraId="27EC25CD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2972E27F" w14:textId="77777777" w:rsidR="00FA0D03" w:rsidRDefault="00551B1B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3472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5FD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2016906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767DE61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1595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6CB0A94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589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5661935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06938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785EB763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6711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4AE4D0B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0DCE9769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innovativ</w:t>
            </w:r>
          </w:p>
        </w:tc>
      </w:tr>
      <w:tr w:rsidR="00FA0D03" w14:paraId="33A865BA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320A2E4A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FA0D03">
              <w:rPr>
                <w:rFonts w:ascii="Arial" w:hAnsi="Arial" w:cs="Arial"/>
                <w:sz w:val="20"/>
                <w:szCs w:val="20"/>
              </w:rPr>
              <w:t>irtschaftlich</w:t>
            </w:r>
          </w:p>
        </w:tc>
        <w:tc>
          <w:tcPr>
            <w:tcW w:w="46.50pt" w:type="dxa"/>
            <w:vAlign w:val="center"/>
          </w:tcPr>
          <w:p w14:paraId="4B9E9A82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1E9A4DF6" w14:textId="77777777" w:rsidR="00FA0D03" w:rsidRDefault="00551B1B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17044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206428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0AD9CF4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35431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F6AF42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52272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525B99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51559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134D908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10617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1AE4723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35EBD71E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hoch wirtschaftlich</w:t>
            </w:r>
          </w:p>
        </w:tc>
      </w:tr>
      <w:tr w:rsidR="00FA0D03" w14:paraId="234D2636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5E536384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gewinn-/u</w:t>
            </w:r>
            <w:r w:rsidR="00FA0D03">
              <w:rPr>
                <w:rFonts w:ascii="Arial" w:hAnsi="Arial" w:cs="Arial"/>
                <w:sz w:val="20"/>
                <w:szCs w:val="20"/>
              </w:rPr>
              <w:t>msatzsteigernd</w:t>
            </w:r>
          </w:p>
        </w:tc>
        <w:tc>
          <w:tcPr>
            <w:tcW w:w="46.50pt" w:type="dxa"/>
            <w:vAlign w:val="center"/>
          </w:tcPr>
          <w:p w14:paraId="401D9BB7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4AEB9060" w14:textId="77777777" w:rsidR="00FA0D03" w:rsidRDefault="00551B1B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8160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52876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A0E84F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30936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A110779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54565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A5888D1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2278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185AE4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62050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07C2A18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1667B310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großer Zuwachs</w:t>
            </w:r>
          </w:p>
        </w:tc>
      </w:tr>
      <w:tr w:rsidR="00FA0D03" w14:paraId="3B26B6F9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61BF9E56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FA0D03" w:rsidRPr="002D3515">
              <w:rPr>
                <w:rFonts w:ascii="Arial" w:hAnsi="Arial" w:cs="Arial"/>
                <w:sz w:val="20"/>
                <w:szCs w:val="20"/>
              </w:rPr>
              <w:t>essourcenschonend</w:t>
            </w:r>
          </w:p>
        </w:tc>
        <w:tc>
          <w:tcPr>
            <w:tcW w:w="46.50pt" w:type="dxa"/>
            <w:vAlign w:val="center"/>
          </w:tcPr>
          <w:p w14:paraId="0F2A3657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61736D10" w14:textId="77777777" w:rsidR="00FA0D03" w:rsidRDefault="00551B1B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1938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512688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42BE744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40322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353D71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75844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2709BAE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165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511066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2562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92F6CFE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5B75395E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sehr nachhaltig</w:t>
            </w:r>
          </w:p>
        </w:tc>
      </w:tr>
      <w:tr w:rsidR="00FA0D03" w14:paraId="5F74A615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5746308B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="00FA0D03" w:rsidRPr="002D3515">
              <w:rPr>
                <w:rFonts w:ascii="Arial" w:hAnsi="Arial" w:cs="Arial"/>
                <w:sz w:val="20"/>
                <w:szCs w:val="20"/>
              </w:rPr>
              <w:t>ualitätssteigernd</w:t>
            </w:r>
          </w:p>
        </w:tc>
        <w:tc>
          <w:tcPr>
            <w:tcW w:w="46.50pt" w:type="dxa"/>
            <w:vAlign w:val="center"/>
          </w:tcPr>
          <w:p w14:paraId="3AC12647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1EE64D35" w14:textId="77777777" w:rsidR="00FA0D03" w:rsidRDefault="00551B1B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4697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1240826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42CB4D0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6442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22138C6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1183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F8BDA0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5339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337E6B5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15207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129A6F05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49A1CE50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sehr qualitätssteig</w:t>
            </w:r>
            <w:r>
              <w:rPr>
                <w:rFonts w:ascii="Arial" w:hAnsi="Arial" w:cs="Arial"/>
                <w:sz w:val="20"/>
                <w:szCs w:val="20"/>
              </w:rPr>
              <w:t>ernd</w:t>
            </w:r>
          </w:p>
        </w:tc>
      </w:tr>
      <w:tr w:rsidR="00FA0D03" w14:paraId="0CCE20CA" w14:textId="77777777" w:rsidTr="005148B6">
        <w:trPr>
          <w:trHeight w:val="397"/>
        </w:trPr>
        <w:tc>
          <w:tcPr>
            <w:tcW w:w="134.70pt" w:type="dxa"/>
          </w:tcPr>
          <w:p w14:paraId="1914575C" w14:textId="77777777" w:rsidR="00FA0D03" w:rsidRDefault="00FA0D03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Kundenorientierung</w:t>
            </w:r>
          </w:p>
        </w:tc>
        <w:tc>
          <w:tcPr>
            <w:tcW w:w="46.50pt" w:type="dxa"/>
          </w:tcPr>
          <w:p w14:paraId="3C683532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</w:tcPr>
          <w:p w14:paraId="04CD91AA" w14:textId="77777777" w:rsidR="00FA0D03" w:rsidRDefault="00551B1B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1388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40360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5D59D9B5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1148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5B01E25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03606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2564CB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20343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3CB2D5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37312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5497BA2C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</w:tcPr>
          <w:p w14:paraId="5BCE1A27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</w:tbl>
    <w:p w14:paraId="5ACC97F5" w14:textId="77777777" w:rsidR="00941DF5" w:rsidRDefault="00941DF5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453pt" w:type="dxa"/>
        <w:tblBorders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964"/>
        <w:gridCol w:w="2410"/>
        <w:gridCol w:w="2686"/>
      </w:tblGrid>
      <w:tr w:rsidR="00142BB2" w14:paraId="6CD665BF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75EE8325" w14:textId="77777777" w:rsidR="00142BB2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142BB2">
              <w:rPr>
                <w:rFonts w:ascii="Arial" w:hAnsi="Arial" w:cs="Arial"/>
                <w:b/>
                <w:sz w:val="20"/>
                <w:szCs w:val="20"/>
              </w:rPr>
              <w:t xml:space="preserve">TOP 3 </w:t>
            </w:r>
            <w:r w:rsidRPr="00142BB2">
              <w:rPr>
                <w:rFonts w:ascii="Arial" w:hAnsi="Arial" w:cs="Arial"/>
                <w:b/>
                <w:bCs/>
                <w:sz w:val="20"/>
                <w:szCs w:val="20"/>
              </w:rPr>
              <w:t>Logistikkennzahlen</w:t>
            </w:r>
          </w:p>
        </w:tc>
        <w:tc>
          <w:tcPr>
            <w:tcW w:w="120.50pt" w:type="dxa"/>
            <w:vAlign w:val="center"/>
          </w:tcPr>
          <w:p w14:paraId="5A2A06EB" w14:textId="77777777" w:rsidR="00142BB2" w:rsidRPr="002631BD" w:rsidRDefault="00142B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31BD">
              <w:rPr>
                <w:rFonts w:ascii="Arial" w:hAnsi="Arial" w:cs="Arial"/>
                <w:b/>
                <w:sz w:val="20"/>
                <w:szCs w:val="20"/>
              </w:rPr>
              <w:t>Beginn</w:t>
            </w:r>
          </w:p>
        </w:tc>
        <w:tc>
          <w:tcPr>
            <w:tcW w:w="134.30pt" w:type="dxa"/>
            <w:vAlign w:val="center"/>
          </w:tcPr>
          <w:p w14:paraId="1958558B" w14:textId="77777777" w:rsidR="00142BB2" w:rsidRPr="002631BD" w:rsidRDefault="00142B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31BD">
              <w:rPr>
                <w:rFonts w:ascii="Arial" w:hAnsi="Arial" w:cs="Arial"/>
                <w:b/>
                <w:sz w:val="20"/>
                <w:szCs w:val="20"/>
              </w:rPr>
              <w:t>aktuell</w:t>
            </w:r>
          </w:p>
        </w:tc>
      </w:tr>
      <w:tr w:rsidR="00142BB2" w14:paraId="04814DE2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780A4FB0" w14:textId="77777777" w:rsidR="00142BB2" w:rsidRPr="002D3515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Kennzahl #1</w:t>
            </w:r>
            <w:r w:rsidR="002A071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39787061"/>
                <w:placeholder>
                  <w:docPart w:val="DefaultPlaceholder_-1854013440"/>
                </w:placeholder>
              </w:sdtPr>
              <w:sdtEndPr/>
              <w:sdtContent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20.5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867751333"/>
              <w:placeholder>
                <w:docPart w:val="DefaultPlaceholder_-1854013440"/>
              </w:placeholder>
            </w:sdtPr>
            <w:sdtEndPr/>
            <w:sdtContent>
              <w:p w14:paraId="3EA00428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134.3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38811684"/>
              <w:placeholder>
                <w:docPart w:val="DefaultPlaceholder_-1854013440"/>
              </w:placeholder>
            </w:sdtPr>
            <w:sdtEndPr/>
            <w:sdtContent>
              <w:p w14:paraId="1BCC37B1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142BB2" w14:paraId="1AE64AC7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6F957CA3" w14:textId="77777777" w:rsidR="00142BB2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Kennzahl #2</w:t>
            </w:r>
            <w:r w:rsidR="002A071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70522828"/>
                <w:placeholder>
                  <w:docPart w:val="DefaultPlaceholder_-1854013440"/>
                </w:placeholder>
              </w:sdtPr>
              <w:sdtEndPr/>
              <w:sdtContent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20.5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925999057"/>
              <w:placeholder>
                <w:docPart w:val="DefaultPlaceholder_-1854013440"/>
              </w:placeholder>
            </w:sdtPr>
            <w:sdtEndPr/>
            <w:sdtContent>
              <w:p w14:paraId="54DB797E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134.3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477646227"/>
              <w:placeholder>
                <w:docPart w:val="DefaultPlaceholder_-1854013440"/>
              </w:placeholder>
            </w:sdtPr>
            <w:sdtEndPr/>
            <w:sdtContent>
              <w:p w14:paraId="02D0AF6B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142BB2" w14:paraId="5A059048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0FCF82E6" w14:textId="77777777" w:rsidR="00142BB2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Kennzahl #3</w:t>
            </w:r>
            <w:r w:rsidR="002A071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96793966"/>
                <w:placeholder>
                  <w:docPart w:val="DefaultPlaceholder_-1854013440"/>
                </w:placeholder>
              </w:sdtPr>
              <w:sdtEndPr/>
              <w:sdtContent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20.5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2101555833"/>
              <w:placeholder>
                <w:docPart w:val="DefaultPlaceholder_-1854013440"/>
              </w:placeholder>
            </w:sdtPr>
            <w:sdtEndPr/>
            <w:sdtContent>
              <w:p w14:paraId="26DD6A6D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134.3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567940085"/>
              <w:placeholder>
                <w:docPart w:val="DefaultPlaceholder_-1854013440"/>
              </w:placeholder>
            </w:sdtPr>
            <w:sdtEndPr/>
            <w:sdtContent>
              <w:p w14:paraId="1748AC45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</w:tbl>
    <w:p w14:paraId="227D035C" w14:textId="77777777" w:rsidR="00760AA1" w:rsidRDefault="00760A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0F694CC" w14:textId="77777777" w:rsidR="00867424" w:rsidRPr="00B61BD1" w:rsidRDefault="00B61BD1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12CB4A02" wp14:editId="1BE2D76A">
            <wp:simplePos x="0" y="0"/>
            <wp:positionH relativeFrom="margin">
              <wp:posOffset>-695325</wp:posOffset>
            </wp:positionH>
            <wp:positionV relativeFrom="paragraph">
              <wp:posOffset>170815</wp:posOffset>
            </wp:positionV>
            <wp:extent cx="7334250" cy="381000"/>
            <wp:effectExtent l="0" t="0" r="19050" b="19050"/>
            <wp:wrapNone/>
            <wp:docPr id="5" name="Rechteck 5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7C209486" w14:textId="77777777" w:rsidR="00772778" w:rsidRPr="00CE7B19" w:rsidRDefault="00772778" w:rsidP="00B61BD1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braNCHEN- UND WETTBEWERBSSITUATION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7EB72EAC" w14:textId="77777777" w:rsidR="00300EAB" w:rsidRDefault="00300EAB">
      <w:pPr>
        <w:rPr>
          <w:rFonts w:ascii="Arial" w:hAnsi="Arial" w:cs="Arial"/>
          <w:sz w:val="28"/>
          <w:szCs w:val="28"/>
        </w:rPr>
      </w:pPr>
    </w:p>
    <w:p w14:paraId="54867126" w14:textId="77777777" w:rsidR="00B61BD1" w:rsidRDefault="00B61BD1">
      <w:pPr>
        <w:rPr>
          <w:rFonts w:ascii="Arial" w:hAnsi="Arial" w:cs="Arial"/>
          <w:sz w:val="28"/>
          <w:szCs w:val="28"/>
        </w:rPr>
      </w:pPr>
    </w:p>
    <w:p w14:paraId="44AF919A" w14:textId="77777777" w:rsidR="00B61BD1" w:rsidRDefault="00B61BD1">
      <w:pPr>
        <w:rPr>
          <w:rFonts w:ascii="Arial" w:hAnsi="Arial" w:cs="Arial"/>
          <w:sz w:val="28"/>
          <w:szCs w:val="28"/>
        </w:rPr>
      </w:pPr>
    </w:p>
    <w:p w14:paraId="1E718FC6" w14:textId="77777777" w:rsidR="005148B6" w:rsidRDefault="005148B6">
      <w:pPr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B61BD1" w:rsidRPr="003B5620" w14:paraId="32D5ABC4" w14:textId="77777777" w:rsidTr="001A424C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05A555B5" w14:textId="77777777" w:rsidR="00B61BD1" w:rsidRPr="003B5620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In wel</w:t>
            </w:r>
            <w:r w:rsidR="00CA3ADB">
              <w:rPr>
                <w:rFonts w:ascii="Arial" w:hAnsi="Arial" w:cs="Arial"/>
                <w:sz w:val="20"/>
                <w:szCs w:val="20"/>
              </w:rPr>
              <w:t>cher Branche/Geschäftsfeld ist I</w:t>
            </w:r>
            <w:r w:rsidRPr="00513D17">
              <w:rPr>
                <w:rFonts w:ascii="Arial" w:hAnsi="Arial" w:cs="Arial"/>
                <w:sz w:val="20"/>
                <w:szCs w:val="20"/>
              </w:rPr>
              <w:t>hr Unternehmen tätig?</w:t>
            </w:r>
          </w:p>
        </w:tc>
      </w:tr>
      <w:tr w:rsidR="00B61BD1" w:rsidRPr="003B5620" w14:paraId="779EE08D" w14:textId="77777777" w:rsidTr="001A424C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-4868580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4A2B3BB8" w14:textId="77777777" w:rsidR="00B61BD1" w:rsidRPr="00513D17" w:rsidRDefault="00415FD6" w:rsidP="00C577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61BD1" w:rsidRPr="003B5620" w14:paraId="5C311F3E" w14:textId="77777777" w:rsidTr="001A424C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251971D8" w14:textId="77777777" w:rsidR="00B61BD1" w:rsidRPr="003B5620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Produkte und Dienstleistungen bieten Sie an und in welchen Märkten?</w:t>
            </w:r>
          </w:p>
        </w:tc>
      </w:tr>
      <w:tr w:rsidR="00B61BD1" w:rsidRPr="003B5620" w14:paraId="05E62A73" w14:textId="77777777" w:rsidTr="001A424C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7808452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63887B11" w14:textId="77777777" w:rsidR="00B61BD1" w:rsidRPr="00513D17" w:rsidRDefault="00415FD6" w:rsidP="00C577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61BD1" w:rsidRPr="003B5620" w14:paraId="49A54DBE" w14:textId="77777777" w:rsidTr="001A424C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69F72723" w14:textId="77777777" w:rsidR="00B61BD1" w:rsidRPr="003B5620" w:rsidRDefault="00B61BD1" w:rsidP="00B61BD1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Herausfo</w:t>
            </w:r>
            <w:r w:rsidR="009A29A8">
              <w:rPr>
                <w:rFonts w:ascii="Arial" w:hAnsi="Arial" w:cs="Arial"/>
                <w:sz w:val="20"/>
                <w:szCs w:val="20"/>
              </w:rPr>
              <w:t>rderungen kennzeichnen I</w:t>
            </w:r>
            <w:r w:rsidRPr="00513D17">
              <w:rPr>
                <w:rFonts w:ascii="Arial" w:hAnsi="Arial" w:cs="Arial"/>
                <w:sz w:val="20"/>
                <w:szCs w:val="20"/>
              </w:rPr>
              <w:t>hre Branche?</w:t>
            </w:r>
          </w:p>
        </w:tc>
      </w:tr>
      <w:tr w:rsidR="00B61BD1" w:rsidRPr="003B5620" w14:paraId="6DD0AE7E" w14:textId="77777777" w:rsidTr="001A424C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-17861102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65A45EAB" w14:textId="77777777" w:rsidR="00B61BD1" w:rsidRPr="003B5620" w:rsidRDefault="00415FD6" w:rsidP="00C1464F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9C318F2" w14:textId="77777777" w:rsidR="00760AA1" w:rsidRDefault="00760AA1" w:rsidP="00F07F70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448.15pt" w:type="dxa"/>
        <w:tblBorders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2694"/>
        <w:gridCol w:w="930"/>
        <w:gridCol w:w="487"/>
        <w:gridCol w:w="487"/>
        <w:gridCol w:w="487"/>
        <w:gridCol w:w="487"/>
        <w:gridCol w:w="487"/>
        <w:gridCol w:w="487"/>
        <w:gridCol w:w="2417"/>
      </w:tblGrid>
      <w:tr w:rsidR="00B61BD1" w14:paraId="57CF52D1" w14:textId="77777777" w:rsidTr="00B61BD1">
        <w:trPr>
          <w:trHeight w:val="397"/>
        </w:trPr>
        <w:tc>
          <w:tcPr>
            <w:tcW w:w="448.15pt" w:type="dxa"/>
            <w:gridSpan w:val="9"/>
            <w:vAlign w:val="bottom"/>
          </w:tcPr>
          <w:p w14:paraId="4CA101CF" w14:textId="77777777" w:rsidR="00B61BD1" w:rsidRPr="00B61BD1" w:rsidRDefault="00B61BD1" w:rsidP="00C1464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B61BD1">
              <w:rPr>
                <w:rFonts w:ascii="Arial" w:hAnsi="Arial" w:cs="Arial"/>
                <w:b/>
                <w:noProof/>
                <w:sz w:val="20"/>
                <w:szCs w:val="20"/>
              </w:rPr>
              <w:t>Self-Assessment</w:t>
            </w:r>
          </w:p>
        </w:tc>
      </w:tr>
      <w:tr w:rsidR="00B61BD1" w14:paraId="37F1D17D" w14:textId="77777777" w:rsidTr="00B61BD1">
        <w:trPr>
          <w:trHeight w:val="284"/>
        </w:trPr>
        <w:tc>
          <w:tcPr>
            <w:tcW w:w="448.15pt" w:type="dxa"/>
            <w:gridSpan w:val="9"/>
            <w:vAlign w:val="center"/>
          </w:tcPr>
          <w:p w14:paraId="47A8F5FD" w14:textId="77777777" w:rsidR="00B61BD1" w:rsidRPr="003B5620" w:rsidRDefault="00B61BD1" w:rsidP="00CA3AD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3B5620">
              <w:rPr>
                <w:rFonts w:ascii="Arial" w:hAnsi="Arial" w:cs="Arial"/>
                <w:noProof/>
                <w:sz w:val="20"/>
                <w:szCs w:val="20"/>
              </w:rPr>
              <w:t xml:space="preserve">Ihrer persönlichen Einschätzung nach, 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ist das derzeitige Marktumfeld für </w:t>
            </w:r>
            <w:r w:rsidR="00CA3ADB">
              <w:rPr>
                <w:rFonts w:ascii="Arial" w:hAnsi="Arial" w:cs="Arial"/>
                <w:sz w:val="20"/>
                <w:szCs w:val="20"/>
              </w:rPr>
              <w:t>I</w:t>
            </w:r>
            <w:r w:rsidRPr="00513D17">
              <w:rPr>
                <w:rFonts w:ascii="Arial" w:hAnsi="Arial" w:cs="Arial"/>
                <w:sz w:val="20"/>
                <w:szCs w:val="20"/>
              </w:rPr>
              <w:t>hr Unternehmen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B61BD1" w14:paraId="66A858A1" w14:textId="77777777" w:rsidTr="00C1464F">
        <w:trPr>
          <w:trHeight w:val="283"/>
        </w:trPr>
        <w:tc>
          <w:tcPr>
            <w:tcW w:w="134.70pt" w:type="dxa"/>
            <w:vAlign w:val="center"/>
          </w:tcPr>
          <w:p w14:paraId="52FE7570" w14:textId="77777777" w:rsidR="00B61BD1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.50pt" w:type="dxa"/>
            <w:vAlign w:val="center"/>
          </w:tcPr>
          <w:p w14:paraId="06EC190A" w14:textId="77777777" w:rsidR="00B61BD1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.35pt" w:type="dxa"/>
            <w:vAlign w:val="center"/>
          </w:tcPr>
          <w:p w14:paraId="2A8955D2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.35pt" w:type="dxa"/>
            <w:vAlign w:val="center"/>
          </w:tcPr>
          <w:p w14:paraId="71AE342D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.35pt" w:type="dxa"/>
            <w:vAlign w:val="center"/>
          </w:tcPr>
          <w:p w14:paraId="431488DA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.35pt" w:type="dxa"/>
            <w:vAlign w:val="center"/>
          </w:tcPr>
          <w:p w14:paraId="05D2D942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.35pt" w:type="dxa"/>
            <w:vAlign w:val="center"/>
          </w:tcPr>
          <w:p w14:paraId="04E56616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.35pt" w:type="dxa"/>
            <w:vAlign w:val="center"/>
          </w:tcPr>
          <w:p w14:paraId="6F8A1ACD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0.85pt" w:type="dxa"/>
            <w:vAlign w:val="center"/>
          </w:tcPr>
          <w:p w14:paraId="20332F3F" w14:textId="77777777" w:rsidR="00B61BD1" w:rsidRDefault="00B61BD1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599D" w14:paraId="7244CEA6" w14:textId="77777777" w:rsidTr="003B0ACF">
        <w:trPr>
          <w:trHeight w:val="283"/>
        </w:trPr>
        <w:tc>
          <w:tcPr>
            <w:tcW w:w="181.20pt" w:type="dxa"/>
            <w:gridSpan w:val="2"/>
            <w:vAlign w:val="center"/>
          </w:tcPr>
          <w:p w14:paraId="635D0309" w14:textId="77777777" w:rsidR="0089599D" w:rsidRDefault="0089599D" w:rsidP="0089599D">
            <w:pPr>
              <w:ind w:start="58.1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relativ stabil</w:t>
            </w:r>
          </w:p>
        </w:tc>
        <w:tc>
          <w:tcPr>
            <w:tcW w:w="24.35pt" w:type="dxa"/>
            <w:vAlign w:val="center"/>
          </w:tcPr>
          <w:p w14:paraId="024A555A" w14:textId="77777777" w:rsidR="0089599D" w:rsidRDefault="00551B1B" w:rsidP="00C14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89472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99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28308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78B91271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32389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F057475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80738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F51A391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5794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9FCBD47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519535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FF63133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.85pt" w:type="dxa"/>
            <w:vAlign w:val="center"/>
          </w:tcPr>
          <w:p w14:paraId="12CA344B" w14:textId="77777777" w:rsidR="0089599D" w:rsidRDefault="0089599D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volatil</w:t>
            </w:r>
          </w:p>
        </w:tc>
      </w:tr>
      <w:tr w:rsidR="0089599D" w14:paraId="2A3F0580" w14:textId="77777777" w:rsidTr="003B0ACF">
        <w:trPr>
          <w:trHeight w:val="283"/>
        </w:trPr>
        <w:tc>
          <w:tcPr>
            <w:tcW w:w="181.20pt" w:type="dxa"/>
            <w:gridSpan w:val="2"/>
            <w:vAlign w:val="center"/>
          </w:tcPr>
          <w:p w14:paraId="54B8B95A" w14:textId="77777777" w:rsidR="0089599D" w:rsidRDefault="0089599D" w:rsidP="0089599D">
            <w:pPr>
              <w:ind w:start="58.1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wenig Wettbewerb</w:t>
            </w:r>
          </w:p>
        </w:tc>
        <w:tc>
          <w:tcPr>
            <w:tcW w:w="24.35pt" w:type="dxa"/>
            <w:vAlign w:val="center"/>
          </w:tcPr>
          <w:p w14:paraId="4DABA60F" w14:textId="77777777" w:rsidR="0089599D" w:rsidRDefault="00551B1B" w:rsidP="00C14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1217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99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2610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D0E6AA9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8292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D1EADBC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90341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5CFBE50E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8662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68F292B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9997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7D2B43B7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.85pt" w:type="dxa"/>
            <w:vAlign w:val="center"/>
          </w:tcPr>
          <w:p w14:paraId="7FD1AF4C" w14:textId="77777777" w:rsidR="0089599D" w:rsidRDefault="0089599D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hoch kompetitiv</w:t>
            </w:r>
          </w:p>
        </w:tc>
      </w:tr>
      <w:tr w:rsidR="0089599D" w14:paraId="4500AB16" w14:textId="77777777" w:rsidTr="003B0ACF">
        <w:trPr>
          <w:trHeight w:val="397"/>
        </w:trPr>
        <w:tc>
          <w:tcPr>
            <w:tcW w:w="181.20pt" w:type="dxa"/>
            <w:gridSpan w:val="2"/>
          </w:tcPr>
          <w:p w14:paraId="4EC2C1F6" w14:textId="77777777" w:rsidR="0089599D" w:rsidRDefault="0089599D" w:rsidP="0089599D">
            <w:pPr>
              <w:ind w:start="58.1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gut planbar</w:t>
            </w:r>
          </w:p>
        </w:tc>
        <w:tc>
          <w:tcPr>
            <w:tcW w:w="24.35pt" w:type="dxa"/>
          </w:tcPr>
          <w:p w14:paraId="2097D8A1" w14:textId="77777777" w:rsidR="0089599D" w:rsidRDefault="00551B1B" w:rsidP="00C14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2025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99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121512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C5E5F4B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6738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4B7AB309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15118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3D334499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57590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2DB83BC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61111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6A59C18C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.85pt" w:type="dxa"/>
          </w:tcPr>
          <w:p w14:paraId="10631A9D" w14:textId="77777777" w:rsidR="0089599D" w:rsidRDefault="0089599D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unvorhersehbar</w:t>
            </w:r>
          </w:p>
        </w:tc>
      </w:tr>
    </w:tbl>
    <w:p w14:paraId="45B051B8" w14:textId="77777777" w:rsidR="00B61BD1" w:rsidRDefault="00B61BD1" w:rsidP="00F07F70">
      <w:pPr>
        <w:rPr>
          <w:rFonts w:ascii="Arial" w:hAnsi="Arial" w:cs="Arial"/>
          <w:sz w:val="20"/>
          <w:szCs w:val="20"/>
        </w:rPr>
      </w:pPr>
    </w:p>
    <w:p w14:paraId="183BDACF" w14:textId="77777777" w:rsidR="000B65E7" w:rsidRPr="003B5620" w:rsidRDefault="00B20C98" w:rsidP="00F07F70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br w:type="page"/>
      </w:r>
    </w:p>
    <w:p w14:paraId="4B45FE4E" w14:textId="77777777" w:rsidR="001A424C" w:rsidRPr="001A424C" w:rsidRDefault="001A424C">
      <w:pPr>
        <w:rPr>
          <w:rFonts w:ascii="Arial" w:hAnsi="Arial" w:cs="Arial"/>
          <w:noProof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686EC92F" wp14:editId="7D28FB71">
            <wp:simplePos x="0" y="0"/>
            <wp:positionH relativeFrom="margin">
              <wp:posOffset>-700405</wp:posOffset>
            </wp:positionH>
            <wp:positionV relativeFrom="paragraph">
              <wp:posOffset>175895</wp:posOffset>
            </wp:positionV>
            <wp:extent cx="7334250" cy="381000"/>
            <wp:effectExtent l="0" t="0" r="19050" b="19050"/>
            <wp:wrapNone/>
            <wp:docPr id="6" name="Rechteck 6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4FC9536A" w14:textId="77777777" w:rsidR="00772778" w:rsidRPr="00CE7B19" w:rsidRDefault="00772778" w:rsidP="001A424C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logistik organisation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5739DEA3" w14:textId="77777777" w:rsidR="001A424C" w:rsidRPr="001A424C" w:rsidRDefault="001A424C">
      <w:pPr>
        <w:rPr>
          <w:rFonts w:ascii="Arial" w:hAnsi="Arial" w:cs="Arial"/>
          <w:noProof/>
          <w:sz w:val="28"/>
          <w:szCs w:val="28"/>
        </w:rPr>
      </w:pPr>
    </w:p>
    <w:p w14:paraId="621EE70F" w14:textId="77777777" w:rsidR="001A424C" w:rsidRPr="001A424C" w:rsidRDefault="001A424C">
      <w:pPr>
        <w:rPr>
          <w:rFonts w:ascii="Arial" w:hAnsi="Arial" w:cs="Arial"/>
          <w:noProof/>
          <w:sz w:val="28"/>
          <w:szCs w:val="28"/>
        </w:rPr>
      </w:pPr>
    </w:p>
    <w:p w14:paraId="56930E1A" w14:textId="77777777" w:rsidR="001A424C" w:rsidRDefault="001A424C">
      <w:pPr>
        <w:rPr>
          <w:rFonts w:ascii="Arial" w:hAnsi="Arial" w:cs="Arial"/>
          <w:noProof/>
          <w:sz w:val="28"/>
          <w:szCs w:val="28"/>
        </w:rPr>
      </w:pPr>
    </w:p>
    <w:p w14:paraId="6290EB9C" w14:textId="77777777" w:rsidR="005148B6" w:rsidRPr="00C1464F" w:rsidRDefault="005148B6">
      <w:pPr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846"/>
        <w:gridCol w:w="1701"/>
        <w:gridCol w:w="488"/>
        <w:gridCol w:w="488"/>
        <w:gridCol w:w="488"/>
        <w:gridCol w:w="488"/>
        <w:gridCol w:w="488"/>
        <w:gridCol w:w="488"/>
        <w:gridCol w:w="3585"/>
      </w:tblGrid>
      <w:tr w:rsidR="00C1464F" w:rsidRPr="003B5620" w14:paraId="13712B9C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6CABBCA6" w14:textId="77777777" w:rsidR="00C1464F" w:rsidRPr="003B5620" w:rsidRDefault="00C1464F" w:rsidP="00C1464F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Führungsebene trägt die Gesamtverantwortung für die Logistik</w:t>
            </w:r>
            <w:r w:rsidR="001B52B4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C1464F" w:rsidRPr="00513D17" w14:paraId="300151BF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77A2CA86" w14:textId="77777777" w:rsidR="00C1464F" w:rsidRPr="00513D17" w:rsidRDefault="00551B1B" w:rsidP="00C1464F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57242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81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3B406221" w14:textId="77777777" w:rsidR="00C1464F" w:rsidRPr="00513D17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Geschäftsführung/</w:t>
            </w:r>
            <w:r w:rsidRPr="00513D17">
              <w:rPr>
                <w:rFonts w:ascii="Arial" w:hAnsi="Arial" w:cs="Arial"/>
                <w:sz w:val="20"/>
                <w:szCs w:val="20"/>
              </w:rPr>
              <w:t>Vorstand</w:t>
            </w:r>
          </w:p>
        </w:tc>
      </w:tr>
      <w:tr w:rsidR="00C1464F" w:rsidRPr="00513D17" w14:paraId="4799E266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3DA9EA59" w14:textId="77777777" w:rsidR="00C1464F" w:rsidRDefault="00551B1B" w:rsidP="00C1464F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1561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6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3A9029A1" w14:textId="77777777" w:rsidR="00C1464F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Bereichs-/</w:t>
            </w:r>
            <w:r w:rsidRPr="00513D17">
              <w:rPr>
                <w:rFonts w:ascii="Arial" w:hAnsi="Arial" w:cs="Arial"/>
                <w:sz w:val="20"/>
                <w:szCs w:val="20"/>
              </w:rPr>
              <w:t>Abteilungsleiter</w:t>
            </w:r>
          </w:p>
        </w:tc>
      </w:tr>
      <w:tr w:rsidR="00C1464F" w:rsidRPr="00513D17" w14:paraId="7C1D10B3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96755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58F45E2" w14:textId="77777777" w:rsidR="00C1464F" w:rsidRDefault="00C1464F" w:rsidP="00C1464F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1478DF59" w14:textId="77777777" w:rsidR="00C1464F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Gruppen-/</w:t>
            </w:r>
            <w:r w:rsidRPr="00513D17">
              <w:rPr>
                <w:rFonts w:ascii="Arial" w:hAnsi="Arial" w:cs="Arial"/>
                <w:sz w:val="20"/>
                <w:szCs w:val="20"/>
              </w:rPr>
              <w:t>Teamleiter</w:t>
            </w:r>
          </w:p>
        </w:tc>
      </w:tr>
      <w:tr w:rsidR="00C1464F" w:rsidRPr="00513D17" w14:paraId="62E33DEE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433745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0216AC26" w14:textId="77777777" w:rsidR="00C1464F" w:rsidRDefault="00C1464F" w:rsidP="00C1464F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3AD6F0DE" w14:textId="77777777" w:rsidR="00C1464F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Sonstiges</w:t>
            </w:r>
          </w:p>
        </w:tc>
      </w:tr>
      <w:tr w:rsidR="00025DEB" w:rsidRPr="003B5620" w14:paraId="1C2B847B" w14:textId="77777777" w:rsidTr="00A30814">
        <w:trPr>
          <w:trHeight w:hRule="exact" w:val="284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42CBB6AB" w14:textId="77777777" w:rsidR="00025DEB" w:rsidRPr="00513D17" w:rsidRDefault="00025DEB" w:rsidP="00C1464F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64F" w:rsidRPr="003B5620" w14:paraId="5245EF73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4C862BAA" w14:textId="0AF2D956" w:rsidR="00C1464F" w:rsidRPr="003B5620" w:rsidRDefault="00CA3ADB" w:rsidP="00C1464F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Hat I</w:t>
            </w:r>
            <w:r w:rsidR="00C1464F" w:rsidRPr="00513D17">
              <w:rPr>
                <w:rFonts w:ascii="Arial" w:hAnsi="Arial" w:cs="Arial"/>
                <w:sz w:val="20"/>
                <w:szCs w:val="20"/>
              </w:rPr>
              <w:t>hr Unternehmen eine eigene Logistik- oder SCM-Strategie?</w:t>
            </w:r>
            <w:r w:rsidR="00772778">
              <w:rPr>
                <w:rFonts w:ascii="Arial" w:hAnsi="Arial" w:cs="Arial"/>
                <w:sz w:val="20"/>
                <w:szCs w:val="20"/>
              </w:rPr>
              <w:t xml:space="preserve"> Bitte um kurze Beschreibung:</w:t>
            </w:r>
          </w:p>
        </w:tc>
      </w:tr>
      <w:tr w:rsidR="00C1464F" w:rsidRPr="00513D17" w14:paraId="78749C97" w14:textId="77777777" w:rsidTr="00A30814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15239719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gridSpan w:val="9"/>
                <w:tcMar>
                  <w:top w:w="2.85pt" w:type="dxa"/>
                  <w:bottom w:w="2.85pt" w:type="dxa"/>
                </w:tcMar>
              </w:tcPr>
              <w:p w14:paraId="5FFFEEAF" w14:textId="77777777" w:rsidR="00C1464F" w:rsidRPr="00513D17" w:rsidRDefault="00415FD6" w:rsidP="00C1464F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1464F" w:rsidRPr="003B5620" w14:paraId="51479742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2CA85813" w14:textId="77777777" w:rsidR="00C1464F" w:rsidRPr="003B5620" w:rsidRDefault="00C1464F" w:rsidP="008951C4">
            <w:pPr>
              <w:tabs>
                <w:tab w:val="start" w:pos="277.85pt"/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Gesamtanzahl der Mitarbeiter in der Logistik</w:t>
            </w:r>
            <w:r w:rsidR="00133490">
              <w:rPr>
                <w:rFonts w:ascii="Arial" w:hAnsi="Arial" w:cs="Arial"/>
                <w:sz w:val="20"/>
                <w:szCs w:val="20"/>
              </w:rPr>
              <w:t>:</w:t>
            </w:r>
            <w:r w:rsidR="00290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51C4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90631714"/>
                <w:placeholder>
                  <w:docPart w:val="DefaultPlaceholder_-1854013440"/>
                </w:placeholder>
              </w:sdtPr>
              <w:sdtEndPr/>
              <w:sdtContent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C1464F" w:rsidRPr="003B5620" w14:paraId="2A66567C" w14:textId="77777777" w:rsidTr="00A30814">
        <w:tc>
          <w:tcPr>
            <w:tcW w:w="453pt" w:type="dxa"/>
            <w:gridSpan w:val="9"/>
            <w:tcMar>
              <w:top w:w="2.85pt" w:type="dxa"/>
              <w:bottom w:w="2.85pt" w:type="dxa"/>
            </w:tcMar>
          </w:tcPr>
          <w:p w14:paraId="4282AE52" w14:textId="77777777" w:rsidR="00C1464F" w:rsidRDefault="00C1464F" w:rsidP="002901F7">
            <w:pPr>
              <w:tabs>
                <w:tab w:val="start" w:pos="277.85pt"/>
              </w:tabs>
              <w:ind w:start="15.65pt"/>
            </w:pPr>
            <w:r w:rsidRPr="008009D3">
              <w:rPr>
                <w:rFonts w:ascii="Arial" w:hAnsi="Arial" w:cs="Arial"/>
                <w:sz w:val="20"/>
                <w:szCs w:val="20"/>
              </w:rPr>
              <w:t>davon Mitarbeiter mit vorwiegend operativen Aufgaben</w:t>
            </w:r>
            <w:r w:rsidR="00133490">
              <w:rPr>
                <w:rFonts w:ascii="Arial" w:hAnsi="Arial" w:cs="Arial"/>
                <w:sz w:val="20"/>
                <w:szCs w:val="20"/>
              </w:rPr>
              <w:t>:</w:t>
            </w:r>
            <w:r w:rsidR="002901F7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02214570"/>
                <w:placeholder>
                  <w:docPart w:val="DefaultPlaceholder_-1854013440"/>
                </w:placeholder>
              </w:sdtPr>
              <w:sdtEndPr/>
              <w:sdtContent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C1464F" w:rsidRPr="003B5620" w14:paraId="1CEE69E1" w14:textId="77777777" w:rsidTr="00A30814"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33108C98" w14:textId="77777777" w:rsidR="00C1464F" w:rsidRPr="00513D17" w:rsidRDefault="00C1464F" w:rsidP="002901F7">
            <w:pPr>
              <w:tabs>
                <w:tab w:val="start" w:pos="277.85pt"/>
                <w:tab w:val="end" w:pos="453.60pt"/>
              </w:tabs>
              <w:ind w:start="15.6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davon Mitarbeiter mit vorwiegend strategischen Aufgaben</w:t>
            </w:r>
            <w:r w:rsidR="00133490">
              <w:rPr>
                <w:rFonts w:ascii="Arial" w:hAnsi="Arial" w:cs="Arial"/>
                <w:sz w:val="20"/>
                <w:szCs w:val="20"/>
              </w:rPr>
              <w:t>:</w:t>
            </w:r>
            <w:r w:rsidR="002901F7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48041279"/>
                <w:placeholder>
                  <w:docPart w:val="DefaultPlaceholder_-1854013440"/>
                </w:placeholder>
              </w:sdtPr>
              <w:sdtEndPr/>
              <w:sdtContent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025DEB" w:rsidRPr="003B5620" w14:paraId="722FECA3" w14:textId="77777777" w:rsidTr="00A30814">
        <w:trPr>
          <w:trHeight w:hRule="exact" w:val="284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01609B3C" w14:textId="77777777" w:rsidR="00025DEB" w:rsidRPr="00513D17" w:rsidRDefault="00025DEB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1F7" w:rsidRPr="003B5620" w14:paraId="23E21E06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339630FD" w14:textId="77777777" w:rsidR="002901F7" w:rsidRPr="003B5620" w:rsidRDefault="009B2164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Welche Aufgaben werden von I</w:t>
            </w:r>
            <w:r w:rsidR="002901F7" w:rsidRPr="00513D17">
              <w:rPr>
                <w:rFonts w:ascii="Arial" w:hAnsi="Arial" w:cs="Arial"/>
                <w:sz w:val="20"/>
                <w:szCs w:val="20"/>
              </w:rPr>
              <w:t xml:space="preserve">hrer internen Logistikabteilung verantwortet?  </w:t>
            </w:r>
          </w:p>
        </w:tc>
      </w:tr>
      <w:tr w:rsidR="002901F7" w:rsidRPr="00513D17" w14:paraId="2CD3638D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34A683ED" w14:textId="77777777" w:rsidR="002901F7" w:rsidRPr="00513D1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12176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1F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731FFA54" w14:textId="77777777" w:rsidR="002901F7" w:rsidRPr="00513D1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umfassendes SCM (vom Kunden bis zum Lieferanten)</w:t>
            </w:r>
          </w:p>
        </w:tc>
      </w:tr>
      <w:tr w:rsidR="002901F7" w:rsidRPr="00513D17" w14:paraId="48C13CFC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49ED597" w14:textId="77777777" w:rsidR="002901F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08273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1F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1C74D2A1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Einkauf und Lieferantenmanagement</w:t>
            </w:r>
          </w:p>
        </w:tc>
      </w:tr>
      <w:tr w:rsidR="002901F7" w:rsidRPr="00513D17" w14:paraId="3D5A7D5F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51345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384D68DD" w14:textId="77777777" w:rsidR="002901F7" w:rsidRDefault="002901F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0CBCAD8C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Führungsfunktion zur Optimierung der Wertschöpfungsprozesse</w:t>
            </w:r>
          </w:p>
        </w:tc>
      </w:tr>
      <w:tr w:rsidR="002901F7" w:rsidRPr="00513D17" w14:paraId="1FE96550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1337272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5388711D" w14:textId="77777777" w:rsidR="002901F7" w:rsidRDefault="002901F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346849F1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Planung und Steuerung der logistisch</w:t>
            </w:r>
            <w:r w:rsidR="009B2164">
              <w:rPr>
                <w:rFonts w:ascii="Arial" w:hAnsi="Arial" w:cs="Arial"/>
                <w:sz w:val="20"/>
                <w:szCs w:val="20"/>
              </w:rPr>
              <w:t>en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 Abläufe</w:t>
            </w:r>
          </w:p>
        </w:tc>
      </w:tr>
      <w:tr w:rsidR="002901F7" w:rsidRPr="00513D17" w14:paraId="1D864B1B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78456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57E081D5" w14:textId="77777777" w:rsidR="002901F7" w:rsidRDefault="002901F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5AE1A510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Transport, Umschlag, Lagerungsumfänge</w:t>
            </w:r>
          </w:p>
        </w:tc>
      </w:tr>
      <w:tr w:rsidR="00025DEB" w:rsidRPr="00513D17" w14:paraId="39AE3E70" w14:textId="77777777" w:rsidTr="00A30814">
        <w:trPr>
          <w:trHeight w:hRule="exact" w:val="284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3FBFAB0" w14:textId="77777777" w:rsidR="00025DEB" w:rsidRDefault="00025DE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.70pt" w:type="dxa"/>
            <w:gridSpan w:val="8"/>
            <w:vAlign w:val="center"/>
          </w:tcPr>
          <w:p w14:paraId="34CD0E66" w14:textId="77777777" w:rsidR="00025DEB" w:rsidRPr="00513D17" w:rsidRDefault="00025DEB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1F7" w:rsidRPr="003B5620" w14:paraId="0BD5E596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6C9E314A" w14:textId="77777777" w:rsidR="002901F7" w:rsidRPr="003B5620" w:rsidRDefault="002901F7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schätzen Sie persönlich den Beitrag der Logistik zum Gesamtunternehmenserfolg ein</w:t>
            </w:r>
            <w:r w:rsidR="0056405A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5E4DC5" w:rsidRPr="003B5620" w14:paraId="2142F2EE" w14:textId="77777777" w:rsidTr="00A30814">
        <w:trPr>
          <w:trHeight w:val="284"/>
        </w:trPr>
        <w:tc>
          <w:tcPr>
            <w:tcW w:w="127.3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7D56F27" w14:textId="77777777" w:rsidR="005E4DC5" w:rsidRPr="003B5620" w:rsidRDefault="005E4DC5" w:rsidP="005E4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.40pt" w:type="dxa"/>
            <w:vAlign w:val="center"/>
          </w:tcPr>
          <w:p w14:paraId="421605D5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.40pt" w:type="dxa"/>
            <w:vAlign w:val="center"/>
          </w:tcPr>
          <w:p w14:paraId="61EA8DF9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.40pt" w:type="dxa"/>
            <w:vAlign w:val="center"/>
          </w:tcPr>
          <w:p w14:paraId="7E55823D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.40pt" w:type="dxa"/>
            <w:vAlign w:val="center"/>
          </w:tcPr>
          <w:p w14:paraId="317256DF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.40pt" w:type="dxa"/>
            <w:vAlign w:val="center"/>
          </w:tcPr>
          <w:p w14:paraId="0A7B7478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.40pt" w:type="dxa"/>
            <w:vAlign w:val="center"/>
          </w:tcPr>
          <w:p w14:paraId="3D2FCFB3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9.25pt" w:type="dxa"/>
            <w:vAlign w:val="center"/>
          </w:tcPr>
          <w:p w14:paraId="6E3FD107" w14:textId="77777777" w:rsidR="005E4DC5" w:rsidRPr="00686714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E4DC5" w:rsidRPr="003B5620" w14:paraId="026EFFAE" w14:textId="77777777" w:rsidTr="00A30814">
        <w:trPr>
          <w:trHeight w:val="284"/>
        </w:trPr>
        <w:tc>
          <w:tcPr>
            <w:tcW w:w="127.3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06E51D4" w14:textId="77777777" w:rsidR="005E4DC5" w:rsidRPr="003B5620" w:rsidRDefault="00A30814" w:rsidP="00A30814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5E4DC5">
              <w:rPr>
                <w:rFonts w:ascii="Arial" w:hAnsi="Arial" w:cs="Arial"/>
                <w:sz w:val="20"/>
                <w:szCs w:val="20"/>
              </w:rPr>
              <w:t>enig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46133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434602CA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87437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6FE5D1E0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42405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5EB17E0D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530798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5A3DA657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6991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0A234DD9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16497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076E2313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9.25pt" w:type="dxa"/>
            <w:vAlign w:val="center"/>
          </w:tcPr>
          <w:p w14:paraId="27444DF2" w14:textId="77777777" w:rsidR="005E4DC5" w:rsidRPr="003B5620" w:rsidRDefault="005E4DC5" w:rsidP="005E4D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wichtig</w:t>
            </w:r>
          </w:p>
        </w:tc>
      </w:tr>
    </w:tbl>
    <w:p w14:paraId="7753639D" w14:textId="77777777" w:rsidR="001A424C" w:rsidRDefault="001A424C">
      <w:pPr>
        <w:rPr>
          <w:rFonts w:ascii="Arial" w:hAnsi="Arial" w:cs="Arial"/>
          <w:noProof/>
        </w:rPr>
      </w:pPr>
    </w:p>
    <w:p w14:paraId="55218116" w14:textId="77777777" w:rsidR="001A424C" w:rsidRDefault="001A424C">
      <w:pPr>
        <w:rPr>
          <w:rFonts w:ascii="Arial" w:hAnsi="Arial" w:cs="Arial"/>
          <w:noProof/>
        </w:rPr>
      </w:pPr>
    </w:p>
    <w:p w14:paraId="01620DED" w14:textId="77777777" w:rsidR="005148B6" w:rsidRDefault="001A424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29BCE3EA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1" allowOverlap="1" wp14:anchorId="2843296B" wp14:editId="3398C204">
            <wp:simplePos x="0" y="0"/>
            <wp:positionH relativeFrom="margin">
              <wp:posOffset>-704850</wp:posOffset>
            </wp:positionH>
            <wp:positionV relativeFrom="paragraph">
              <wp:posOffset>175260</wp:posOffset>
            </wp:positionV>
            <wp:extent cx="7334250" cy="381000"/>
            <wp:effectExtent l="0" t="0" r="19050" b="19050"/>
            <wp:wrapNone/>
            <wp:docPr id="7" name="Rechteck 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6DEDF1F1" w14:textId="6ED5D76D" w:rsidR="00772778" w:rsidRPr="00CE7B19" w:rsidRDefault="00772778" w:rsidP="005148B6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PROJEKT-beschreibung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4E803EEE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28FB1B46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44521051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1B48BCA2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5148B6" w:rsidRPr="003B5620" w14:paraId="5A351789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0795816" w14:textId="77777777" w:rsidR="005148B6" w:rsidRPr="003B5620" w:rsidRDefault="005148B6" w:rsidP="009B2164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 xml:space="preserve">Welche Herausforderungen bzw. welches Problem haben Sie mit </w:t>
            </w:r>
            <w:r w:rsidR="009B2164">
              <w:rPr>
                <w:rFonts w:ascii="Arial" w:hAnsi="Arial" w:cs="Arial"/>
                <w:sz w:val="20"/>
                <w:szCs w:val="20"/>
              </w:rPr>
              <w:t>I</w:t>
            </w:r>
            <w:r w:rsidRPr="00513D17">
              <w:rPr>
                <w:rFonts w:ascii="Arial" w:hAnsi="Arial" w:cs="Arial"/>
                <w:sz w:val="20"/>
                <w:szCs w:val="20"/>
              </w:rPr>
              <w:t>hrer Logistik gelöst?</w:t>
            </w:r>
          </w:p>
        </w:tc>
      </w:tr>
      <w:tr w:rsidR="005148B6" w:rsidRPr="003B5620" w14:paraId="1C5F7B4D" w14:textId="77777777" w:rsidTr="005148B6">
        <w:trPr>
          <w:trHeight w:val="2835"/>
        </w:trPr>
        <w:sdt>
          <w:sdtPr>
            <w:rPr>
              <w:rFonts w:ascii="Arial" w:hAnsi="Arial" w:cs="Arial"/>
              <w:sz w:val="20"/>
              <w:szCs w:val="20"/>
            </w:rPr>
            <w:id w:val="11712223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41D4D0EA" w14:textId="77777777" w:rsidR="005148B6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148B6" w:rsidRPr="003B5620" w14:paraId="150BB19A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1609E7BB" w14:textId="77777777" w:rsidR="005148B6" w:rsidRPr="003B5620" w:rsidRDefault="005148B6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wurde das Problem analysiert, entsprechende Lösungsansätze entwickelt und systematisch umgesetzt?</w:t>
            </w:r>
          </w:p>
        </w:tc>
      </w:tr>
      <w:tr w:rsidR="005148B6" w:rsidRPr="003B5620" w14:paraId="7C19F512" w14:textId="77777777" w:rsidTr="005148B6">
        <w:trPr>
          <w:trHeight w:val="2835"/>
        </w:trPr>
        <w:sdt>
          <w:sdtPr>
            <w:rPr>
              <w:rFonts w:ascii="Arial" w:hAnsi="Arial" w:cs="Arial"/>
              <w:sz w:val="20"/>
              <w:szCs w:val="20"/>
            </w:rPr>
            <w:id w:val="9586165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7CA90B0D" w14:textId="77777777" w:rsidR="005148B6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148B6" w:rsidRPr="003B5620" w14:paraId="2632B850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0ADB9D6B" w14:textId="77777777" w:rsidR="005148B6" w:rsidRPr="003B5620" w:rsidRDefault="009B2164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macht I</w:t>
            </w:r>
            <w:r w:rsidR="005148B6" w:rsidRPr="00513D17">
              <w:rPr>
                <w:rFonts w:ascii="Arial" w:hAnsi="Arial" w:cs="Arial"/>
                <w:sz w:val="20"/>
                <w:szCs w:val="20"/>
              </w:rPr>
              <w:t>hre Logistik einzigartig? Welche Methoden, Konzepte und Tools werden eingesetzt?</w:t>
            </w:r>
          </w:p>
        </w:tc>
      </w:tr>
      <w:tr w:rsidR="005148B6" w:rsidRPr="003B5620" w14:paraId="55EF3BC7" w14:textId="77777777" w:rsidTr="005148B6">
        <w:trPr>
          <w:trHeight w:val="2835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5642224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02D58F83" w14:textId="77777777" w:rsidR="005148B6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5D51B0F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6B7BF027" w14:textId="77777777" w:rsidR="005148B6" w:rsidRDefault="005148B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0CB902FB" w14:textId="77777777" w:rsidR="001A424C" w:rsidRPr="00A625D0" w:rsidRDefault="005148B6">
      <w:pPr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1" allowOverlap="1" wp14:anchorId="0657EC9F" wp14:editId="761D4914">
            <wp:simplePos x="0" y="0"/>
            <wp:positionH relativeFrom="margin">
              <wp:posOffset>-704850</wp:posOffset>
            </wp:positionH>
            <wp:positionV relativeFrom="paragraph">
              <wp:posOffset>178435</wp:posOffset>
            </wp:positionV>
            <wp:extent cx="7334250" cy="381000"/>
            <wp:effectExtent l="0" t="0" r="19050" b="19050"/>
            <wp:wrapNone/>
            <wp:docPr id="8" name="Rechteck 8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0B1DB8C4" w14:textId="77777777" w:rsidR="00772778" w:rsidRPr="00CE7B19" w:rsidRDefault="00772778" w:rsidP="005148B6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self-assessment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30B3FF92" w14:textId="77777777" w:rsidR="004355F8" w:rsidRPr="00A625D0" w:rsidRDefault="004355F8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04605A36" w14:textId="77777777" w:rsidR="005148B6" w:rsidRPr="00A625D0" w:rsidRDefault="005148B6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7F7178BE" w14:textId="77777777" w:rsidR="005148B6" w:rsidRDefault="005148B6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3F321AE4" w14:textId="77777777" w:rsidR="004F1AFB" w:rsidRPr="00A625D0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846"/>
        <w:gridCol w:w="8214"/>
      </w:tblGrid>
      <w:tr w:rsidR="00A625D0" w:rsidRPr="003B5620" w14:paraId="789D414E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003E7F10" w14:textId="77777777" w:rsidR="00A625D0" w:rsidRPr="003B5620" w:rsidRDefault="00A625D0" w:rsidP="00A625D0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sc</w:t>
            </w:r>
            <w:r w:rsidR="001B2215">
              <w:rPr>
                <w:rFonts w:ascii="Arial" w:hAnsi="Arial" w:cs="Arial"/>
                <w:sz w:val="20"/>
                <w:szCs w:val="20"/>
              </w:rPr>
              <w:t>hätzen Sie den Innovationsgrad I</w:t>
            </w:r>
            <w:r w:rsidRPr="00513D17">
              <w:rPr>
                <w:rFonts w:ascii="Arial" w:hAnsi="Arial" w:cs="Arial"/>
                <w:sz w:val="20"/>
                <w:szCs w:val="20"/>
              </w:rPr>
              <w:t>hrer Logistik ein?</w:t>
            </w:r>
          </w:p>
        </w:tc>
      </w:tr>
      <w:tr w:rsidR="00A625D0" w:rsidRPr="00513D17" w14:paraId="107AFDAD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3DF4BE4" w14:textId="77777777" w:rsidR="00A625D0" w:rsidRPr="00513D1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4671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686F4A1C" w14:textId="77777777" w:rsidR="00A625D0" w:rsidRPr="00513D17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 in Ihrem Geschäftsbereich oder Standort</w:t>
            </w:r>
          </w:p>
        </w:tc>
      </w:tr>
      <w:tr w:rsidR="00A625D0" w:rsidRPr="00513D17" w14:paraId="344CB40A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59627FBB" w14:textId="77777777" w:rsidR="00A625D0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1753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32CB1761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 für Ihr gesamtes Unternehmen</w:t>
            </w:r>
          </w:p>
        </w:tc>
      </w:tr>
      <w:tr w:rsidR="00A625D0" w:rsidRPr="00513D17" w14:paraId="30B696E5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45648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DA3A844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0A7B213B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 in Ihrer Branche</w:t>
            </w:r>
          </w:p>
        </w:tc>
      </w:tr>
      <w:tr w:rsidR="00A625D0" w:rsidRPr="00513D17" w14:paraId="689593B4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22487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67C7AD73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725601F2" w14:textId="77777777" w:rsidR="00A625D0" w:rsidRDefault="00A625D0" w:rsidP="00A62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generell neu und einzigartig</w:t>
            </w:r>
          </w:p>
        </w:tc>
      </w:tr>
      <w:tr w:rsidR="001B2215" w:rsidRPr="003B5620" w14:paraId="1B692901" w14:textId="77777777" w:rsidTr="001B2215">
        <w:trPr>
          <w:trHeight w:val="113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4D5044B8" w14:textId="77777777" w:rsidR="001B2215" w:rsidRPr="00513D17" w:rsidRDefault="001B221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5D0" w:rsidRPr="003B5620" w14:paraId="16995325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C56BCE4" w14:textId="77777777" w:rsidR="00A625D0" w:rsidRPr="003B562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Das Projekt befindet sich zurzeit in der</w:t>
            </w:r>
            <w:r w:rsidR="007062E1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625D0" w:rsidRPr="00513D17" w14:paraId="7BF8BDA1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13175D87" w14:textId="77777777" w:rsidR="00A625D0" w:rsidRPr="00513D1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1530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026BC888" w14:textId="77777777" w:rsidR="00A625D0" w:rsidRPr="00513D17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Konzept- und Planungsphase</w:t>
            </w:r>
          </w:p>
        </w:tc>
      </w:tr>
      <w:tr w:rsidR="00A625D0" w:rsidRPr="00513D17" w14:paraId="004FF637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108FBA7C" w14:textId="77777777" w:rsidR="00A625D0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70368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74F1EE4D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Pilot-/Testphase</w:t>
            </w:r>
          </w:p>
        </w:tc>
      </w:tr>
      <w:tr w:rsidR="00A625D0" w:rsidRPr="00513D17" w14:paraId="3EDE9BA9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13772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16A5415F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5CC9A57D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Roll-Out Phase</w:t>
            </w:r>
          </w:p>
        </w:tc>
      </w:tr>
      <w:tr w:rsidR="00A625D0" w:rsidRPr="00513D17" w14:paraId="3A27FB44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00497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D0679FB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7C829F58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Serienbetrieb (weniger als 1 Jahr)</w:t>
            </w:r>
          </w:p>
        </w:tc>
      </w:tr>
      <w:tr w:rsidR="00A625D0" w:rsidRPr="00513D17" w14:paraId="7EAB9B3F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1405882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2ADF22C4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4D45827C" w14:textId="77777777" w:rsidR="00A625D0" w:rsidRDefault="00A625D0" w:rsidP="00A62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Serienbetrieb (mehr als 1 Jahr)</w:t>
            </w:r>
          </w:p>
        </w:tc>
      </w:tr>
      <w:tr w:rsidR="001B2215" w:rsidRPr="003B5620" w14:paraId="10997602" w14:textId="77777777" w:rsidTr="001B2215">
        <w:trPr>
          <w:trHeight w:val="113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186FB5AD" w14:textId="77777777" w:rsidR="001B2215" w:rsidRPr="00513D17" w:rsidRDefault="001B221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1823" w:rsidRPr="003B5620" w14:paraId="3AF367DE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6A50DB21" w14:textId="77777777" w:rsidR="008F1823" w:rsidRPr="003B5620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Eigenständigkeit der Umsetzung</w:t>
            </w:r>
            <w:r w:rsidR="007062E1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8F1823" w:rsidRPr="00513D17" w14:paraId="267E2506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26E47230" w14:textId="77777777" w:rsidR="008F1823" w:rsidRPr="00513D1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964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82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24FD5A4E" w14:textId="77777777" w:rsidR="008F1823" w:rsidRPr="00513D17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eigenständige Planung und Umsetzung (ohne externe Partner)</w:t>
            </w:r>
          </w:p>
        </w:tc>
      </w:tr>
      <w:tr w:rsidR="008F1823" w:rsidRPr="00513D17" w14:paraId="6FA1C1D2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505F23FB" w14:textId="77777777" w:rsidR="008F1823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4163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82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6CF434FD" w14:textId="77777777" w:rsidR="008F1823" w:rsidRDefault="008F1823" w:rsidP="008F1823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Unterstützung von externen Logistikdienstleistern/Technologieanbietern</w:t>
            </w:r>
          </w:p>
        </w:tc>
      </w:tr>
      <w:tr w:rsidR="008F1823" w:rsidRPr="00513D17" w14:paraId="7CA9D2AC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4021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2B95957E" w14:textId="77777777" w:rsidR="008F1823" w:rsidRDefault="008F1823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2494D486" w14:textId="77777777" w:rsidR="008F1823" w:rsidRDefault="008F1823" w:rsidP="008F1823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Unterstützung von Beratungsunternehmen/Consulting</w:t>
            </w:r>
          </w:p>
        </w:tc>
      </w:tr>
      <w:tr w:rsidR="008F1823" w:rsidRPr="00513D17" w14:paraId="30E799E5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1780675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1A0400F4" w14:textId="77777777" w:rsidR="008F1823" w:rsidRDefault="008F1823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26A55CD8" w14:textId="77777777" w:rsidR="008F1823" w:rsidRDefault="008F1823" w:rsidP="008F1823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Unter</w:t>
            </w:r>
            <w:r>
              <w:rPr>
                <w:rFonts w:ascii="Arial" w:hAnsi="Arial" w:cs="Arial"/>
                <w:sz w:val="20"/>
                <w:szCs w:val="20"/>
              </w:rPr>
              <w:t>stützung von Forschungspartnern</w:t>
            </w:r>
            <w:r w:rsidRPr="00513D17">
              <w:rPr>
                <w:rFonts w:ascii="Arial" w:hAnsi="Arial" w:cs="Arial"/>
                <w:sz w:val="20"/>
                <w:szCs w:val="20"/>
              </w:rPr>
              <w:t>/Hochschulen etc.</w:t>
            </w:r>
          </w:p>
        </w:tc>
      </w:tr>
      <w:tr w:rsidR="001B2215" w:rsidRPr="003B5620" w14:paraId="01B8631A" w14:textId="77777777" w:rsidTr="001B2215">
        <w:trPr>
          <w:trHeight w:val="113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4007AE59" w14:textId="77777777" w:rsidR="001B2215" w:rsidRPr="00513D17" w:rsidRDefault="001B2215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5D0" w:rsidRPr="003B5620" w14:paraId="40984BE8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19BE9CF6" w14:textId="77777777" w:rsidR="00A625D0" w:rsidRPr="003B5620" w:rsidRDefault="00451BD0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Falls ja: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8F1823" w:rsidRPr="00513D17">
              <w:rPr>
                <w:rFonts w:ascii="Arial" w:hAnsi="Arial" w:cs="Arial"/>
                <w:sz w:val="20"/>
                <w:szCs w:val="20"/>
              </w:rPr>
              <w:t>Liste der wesentlichen Projektpartner und deren geschätzter Anteil am Gesamtprojekt</w:t>
            </w:r>
            <w:r w:rsidR="00BE768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625D0" w:rsidRPr="003B5620" w14:paraId="282B66CA" w14:textId="77777777" w:rsidTr="00157637">
        <w:tc>
          <w:tcPr>
            <w:tcW w:w="453pt" w:type="dxa"/>
            <w:gridSpan w:val="2"/>
            <w:tcMar>
              <w:top w:w="2.85pt" w:type="dxa"/>
              <w:bottom w:w="2.85pt" w:type="dxa"/>
            </w:tcMar>
          </w:tcPr>
          <w:p w14:paraId="2DA4D927" w14:textId="77777777" w:rsidR="00A625D0" w:rsidRDefault="008F1823" w:rsidP="00451BD0">
            <w:pPr>
              <w:tabs>
                <w:tab w:val="start" w:pos="313.30pt"/>
              </w:tabs>
              <w:ind w:start="15.65pt"/>
            </w:pPr>
            <w:r w:rsidRPr="00513D17">
              <w:rPr>
                <w:rFonts w:ascii="Arial" w:hAnsi="Arial" w:cs="Arial"/>
                <w:sz w:val="20"/>
                <w:szCs w:val="20"/>
              </w:rPr>
              <w:t>Projektpartner 1:</w:t>
            </w:r>
            <w:r w:rsidR="00451BD0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A6A6A6" w:themeColor="background1" w:themeShade="A6"/>
                  <w:sz w:val="20"/>
                  <w:szCs w:val="20"/>
                </w:rPr>
                <w:id w:val="-631865262"/>
                <w:placeholder>
                  <w:docPart w:val="DefaultPlaceholder_-1854013440"/>
                </w:placeholder>
              </w:sdtPr>
              <w:sdtEndPr/>
              <w:sdtContent>
                <w:proofErr w:type="gramStart"/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Hier</w:t>
                </w:r>
                <w:proofErr w:type="gramEnd"/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eintragen</w:t>
                </w:r>
              </w:sdtContent>
            </w:sdt>
            <w:r w:rsidR="00A625D0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98511372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XX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D17">
              <w:rPr>
                <w:rFonts w:ascii="Arial" w:hAnsi="Arial" w:cs="Arial"/>
                <w:sz w:val="20"/>
                <w:szCs w:val="20"/>
              </w:rPr>
              <w:t>Projektanteil (%)</w:t>
            </w:r>
          </w:p>
        </w:tc>
      </w:tr>
      <w:tr w:rsidR="008F1823" w:rsidRPr="003B5620" w14:paraId="0CE62A76" w14:textId="77777777" w:rsidTr="00157637"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4132103" w14:textId="77777777" w:rsidR="008F1823" w:rsidRPr="00513D17" w:rsidRDefault="008F1823" w:rsidP="00451BD0">
            <w:pPr>
              <w:tabs>
                <w:tab w:val="start" w:pos="313.30pt"/>
                <w:tab w:val="end" w:pos="453.60pt"/>
              </w:tabs>
              <w:ind w:start="15.6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Projektpartner 2</w:t>
            </w:r>
            <w:r w:rsidRPr="00415FD6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:</w:t>
            </w:r>
            <w:r w:rsidR="00451BD0" w:rsidRPr="00415FD6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A6A6A6" w:themeColor="background1" w:themeShade="A6"/>
                  <w:sz w:val="20"/>
                  <w:szCs w:val="20"/>
                </w:rPr>
                <w:id w:val="377058119"/>
                <w:placeholder>
                  <w:docPart w:val="DefaultPlaceholder_-1854013440"/>
                </w:placeholder>
              </w:sdtPr>
              <w:sdtEndPr/>
              <w:sdtContent>
                <w:proofErr w:type="gramStart"/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Hier</w:t>
                </w:r>
                <w:proofErr w:type="gramEnd"/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eintragen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846443537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XX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D17">
              <w:rPr>
                <w:rFonts w:ascii="Arial" w:hAnsi="Arial" w:cs="Arial"/>
                <w:sz w:val="20"/>
                <w:szCs w:val="20"/>
              </w:rPr>
              <w:t>Projektanteil (%)</w:t>
            </w:r>
          </w:p>
        </w:tc>
      </w:tr>
      <w:tr w:rsidR="00A625D0" w:rsidRPr="003B5620" w14:paraId="5E4594A9" w14:textId="77777777" w:rsidTr="00157637"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74F7B772" w14:textId="77777777" w:rsidR="00A625D0" w:rsidRPr="00513D17" w:rsidRDefault="008F1823" w:rsidP="00451BD0">
            <w:pPr>
              <w:tabs>
                <w:tab w:val="start" w:pos="313.30pt"/>
                <w:tab w:val="end" w:pos="453.60pt"/>
              </w:tabs>
              <w:ind w:start="15.6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Projektpartner 3:</w:t>
            </w:r>
            <w:r w:rsidR="00451BD0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73956161"/>
                <w:placeholder>
                  <w:docPart w:val="DefaultPlaceholder_-1854013440"/>
                </w:placeholder>
              </w:sdtPr>
              <w:sdtEndPr/>
              <w:sdtContent>
                <w:proofErr w:type="gramStart"/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Hier</w:t>
                </w:r>
                <w:proofErr w:type="gramEnd"/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eintragen</w:t>
                </w:r>
              </w:sdtContent>
            </w:sdt>
            <w:r w:rsidR="00A625D0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35201151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XX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D17">
              <w:rPr>
                <w:rFonts w:ascii="Arial" w:hAnsi="Arial" w:cs="Arial"/>
                <w:sz w:val="20"/>
                <w:szCs w:val="20"/>
              </w:rPr>
              <w:t>Projektanteil (%)</w:t>
            </w:r>
          </w:p>
        </w:tc>
      </w:tr>
      <w:tr w:rsidR="00A625D0" w:rsidRPr="003B5620" w14:paraId="74F6F4E4" w14:textId="77777777" w:rsidTr="00157637">
        <w:trPr>
          <w:trHeight w:hRule="exact" w:val="284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E65082A" w14:textId="77777777" w:rsidR="00A625D0" w:rsidRPr="00513D17" w:rsidRDefault="00A625D0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5D0" w:rsidRPr="003B5620" w14:paraId="3048AFE5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411DD387" w14:textId="77777777" w:rsidR="00A625D0" w:rsidRPr="003B5620" w:rsidRDefault="008F1823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Einzigartigkeit der logistischen Lösung</w:t>
            </w:r>
            <w:r w:rsidR="00BE768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625D0" w:rsidRPr="00513D17" w14:paraId="7DF556A5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6F90B377" w14:textId="77777777" w:rsidR="00A625D0" w:rsidRPr="00513D1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8813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1D41BCD1" w14:textId="77777777" w:rsidR="00A625D0" w:rsidRPr="00513D17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 xml:space="preserve">das Projekt </w:t>
            </w:r>
            <w:proofErr w:type="gramStart"/>
            <w:r w:rsidRPr="00513D17">
              <w:rPr>
                <w:rFonts w:ascii="Arial" w:hAnsi="Arial" w:cs="Arial"/>
                <w:sz w:val="20"/>
                <w:szCs w:val="20"/>
              </w:rPr>
              <w:t>kann relativ</w:t>
            </w:r>
            <w:proofErr w:type="gramEnd"/>
            <w:r w:rsidRPr="00513D17">
              <w:rPr>
                <w:rFonts w:ascii="Arial" w:hAnsi="Arial" w:cs="Arial"/>
                <w:sz w:val="20"/>
                <w:szCs w:val="20"/>
              </w:rPr>
              <w:t xml:space="preserve"> leicht von anderen Unternehmen übernommen werden</w:t>
            </w:r>
          </w:p>
        </w:tc>
      </w:tr>
      <w:tr w:rsidR="00A625D0" w:rsidRPr="00513D17" w14:paraId="465338CE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809E509" w14:textId="77777777" w:rsidR="00A625D0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1526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3EA47617" w14:textId="77777777" w:rsidR="00A625D0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die vorgestellte Lösung ist nur schwer auf andere Unternehmen übertragbar</w:t>
            </w:r>
          </w:p>
        </w:tc>
      </w:tr>
      <w:tr w:rsidR="00A625D0" w:rsidRPr="00513D17" w14:paraId="511B361E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470272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01B7189F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683840CF" w14:textId="77777777" w:rsidR="00A625D0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die Innovation kann von anderen nicht kopiert werden</w:t>
            </w:r>
          </w:p>
        </w:tc>
      </w:tr>
    </w:tbl>
    <w:p w14:paraId="1BF8037A" w14:textId="77777777" w:rsidR="004F1AFB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14AA2C59" w14:textId="77777777" w:rsidR="004F1AFB" w:rsidRDefault="004F1AFB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14:paraId="5F7421AE" w14:textId="77777777" w:rsidR="00A625D0" w:rsidRPr="005831E9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5C8982BE" wp14:editId="2269A43E">
            <wp:simplePos x="0" y="0"/>
            <wp:positionH relativeFrom="margin">
              <wp:posOffset>-695325</wp:posOffset>
            </wp:positionH>
            <wp:positionV relativeFrom="paragraph">
              <wp:posOffset>179705</wp:posOffset>
            </wp:positionV>
            <wp:extent cx="7334250" cy="381000"/>
            <wp:effectExtent l="0" t="0" r="19050" b="19050"/>
            <wp:wrapNone/>
            <wp:docPr id="9" name="Rechteck 9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2DC9EA0B" w14:textId="77777777" w:rsidR="00772778" w:rsidRPr="00CE7B19" w:rsidRDefault="00772778" w:rsidP="004F1AFB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LEIstungssteigerung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53CF7C4" w14:textId="77777777" w:rsidR="004F1AFB" w:rsidRPr="005831E9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0EF9CEBB" w14:textId="77777777" w:rsidR="004F1AFB" w:rsidRPr="005831E9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207C9C13" w14:textId="77777777" w:rsidR="004F1AFB" w:rsidRPr="005831E9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677C4AF5" w14:textId="77777777" w:rsidR="004F1AFB" w:rsidRPr="005831E9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4F1AFB" w:rsidRPr="003B5620" w14:paraId="159202EC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265492D7" w14:textId="77777777" w:rsidR="004F1AFB" w:rsidRPr="003B5620" w:rsidRDefault="004F1AFB" w:rsidP="004F1AFB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logistischen und finanziellen Zielsetzungen werden verfolgt?</w:t>
            </w:r>
          </w:p>
        </w:tc>
      </w:tr>
      <w:tr w:rsidR="004F1AFB" w:rsidRPr="003B5620" w14:paraId="57DE0066" w14:textId="77777777" w:rsidTr="004F1AFB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-12918140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1D86CFC8" w14:textId="77777777" w:rsidR="004F1AFB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07428007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7AC23399" w14:textId="77777777" w:rsidR="004F1AFB" w:rsidRPr="003B5620" w:rsidRDefault="004F1AFB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werden die relevanten Kennzahlen gemessen?</w:t>
            </w:r>
          </w:p>
        </w:tc>
      </w:tr>
      <w:tr w:rsidR="004F1AFB" w:rsidRPr="003B5620" w14:paraId="45768F29" w14:textId="77777777" w:rsidTr="004F1AFB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-18277305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1D36415F" w14:textId="77777777" w:rsidR="004F1AFB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05BD075A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705EF3D4" w14:textId="77777777" w:rsidR="004F1AFB" w:rsidRPr="003B5620" w:rsidRDefault="004F1AFB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 xml:space="preserve">Welche konkreten logistischen od. finanziellen Verbesserungen konnten erreicht werden </w:t>
            </w:r>
            <w:r w:rsidR="00D2299A">
              <w:rPr>
                <w:rFonts w:ascii="Arial" w:hAnsi="Arial" w:cs="Arial"/>
                <w:sz w:val="20"/>
                <w:szCs w:val="20"/>
              </w:rPr>
              <w:br/>
            </w:r>
            <w:r w:rsidRPr="00513D17">
              <w:rPr>
                <w:rFonts w:ascii="Arial" w:hAnsi="Arial" w:cs="Arial"/>
                <w:sz w:val="20"/>
                <w:szCs w:val="20"/>
              </w:rPr>
              <w:t>(z.B.: Durchlaufzeit, Bestandsgenauigkeit etc.)?</w:t>
            </w:r>
          </w:p>
        </w:tc>
      </w:tr>
      <w:tr w:rsidR="004F1AFB" w:rsidRPr="003B5620" w14:paraId="1F3559B1" w14:textId="77777777" w:rsidTr="004F1AFB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-20452096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3FCFBA92" w14:textId="77777777" w:rsidR="004F1AFB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1A57C1D7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CBEAF4B" w14:textId="77777777" w:rsidR="004F1AFB" w:rsidRPr="003B5620" w:rsidRDefault="004F1AFB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Ga</w:t>
            </w:r>
            <w:r w:rsidR="00CB0C20">
              <w:rPr>
                <w:rFonts w:ascii="Arial" w:hAnsi="Arial" w:cs="Arial"/>
                <w:sz w:val="20"/>
                <w:szCs w:val="20"/>
              </w:rPr>
              <w:t>b es darüber hinaus ökologische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 Aspekte, die für Sie eine wichtige Rolle spielten?</w:t>
            </w:r>
            <w:r w:rsidR="00415FD6">
              <w:rPr>
                <w:rFonts w:ascii="Arial" w:hAnsi="Arial" w:cs="Arial"/>
                <w:sz w:val="20"/>
                <w:szCs w:val="20"/>
              </w:rPr>
              <w:t xml:space="preserve"> Wenn ja, welche.</w:t>
            </w:r>
          </w:p>
        </w:tc>
      </w:tr>
      <w:tr w:rsidR="004F1AFB" w:rsidRPr="003B5620" w14:paraId="1ED6757D" w14:textId="77777777" w:rsidTr="004F1AFB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-13428564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33B416AB" w14:textId="77777777" w:rsidR="004F1AFB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7A3FB4A1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24660E4F" w14:textId="77777777" w:rsidR="004F1AFB" w:rsidRPr="003B5620" w:rsidRDefault="004F1AFB" w:rsidP="004F1AFB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 xml:space="preserve">Welche besonderen menschlich-sozialen Aspekte </w:t>
            </w:r>
            <w:proofErr w:type="gramStart"/>
            <w:r w:rsidRPr="00513D17">
              <w:rPr>
                <w:rFonts w:ascii="Arial" w:hAnsi="Arial" w:cs="Arial"/>
                <w:sz w:val="20"/>
                <w:szCs w:val="20"/>
              </w:rPr>
              <w:t>wurden</w:t>
            </w:r>
            <w:proofErr w:type="gramEnd"/>
            <w:r w:rsidRPr="00513D17">
              <w:rPr>
                <w:rFonts w:ascii="Arial" w:hAnsi="Arial" w:cs="Arial"/>
                <w:sz w:val="20"/>
                <w:szCs w:val="20"/>
              </w:rPr>
              <w:t xml:space="preserve"> berücksichtigt?</w:t>
            </w:r>
          </w:p>
        </w:tc>
      </w:tr>
      <w:tr w:rsidR="004F1AFB" w:rsidRPr="003B5620" w14:paraId="46B4756F" w14:textId="77777777" w:rsidTr="004F1AFB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2311277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79016CB6" w14:textId="77777777" w:rsidR="004F1AFB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409EBC8" w14:textId="77777777" w:rsidR="004F1AFB" w:rsidRPr="00A625D0" w:rsidRDefault="004F1AFB" w:rsidP="004355F8">
      <w:pPr>
        <w:ind w:end="-2.45pt"/>
        <w:rPr>
          <w:rFonts w:ascii="Arial" w:hAnsi="Arial" w:cs="Arial"/>
          <w:noProof/>
          <w:sz w:val="28"/>
          <w:szCs w:val="28"/>
        </w:rPr>
      </w:pPr>
    </w:p>
    <w:p w14:paraId="5BA723EF" w14:textId="77777777" w:rsidR="005148B6" w:rsidRDefault="005148B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361A5E38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1" locked="0" layoutInCell="1" allowOverlap="1" wp14:anchorId="49CEA39B" wp14:editId="17675D48">
            <wp:simplePos x="0" y="0"/>
            <wp:positionH relativeFrom="margin">
              <wp:posOffset>-704850</wp:posOffset>
            </wp:positionH>
            <wp:positionV relativeFrom="paragraph">
              <wp:posOffset>174625</wp:posOffset>
            </wp:positionV>
            <wp:extent cx="7334250" cy="381000"/>
            <wp:effectExtent l="0" t="0" r="19050" b="19050"/>
            <wp:wrapNone/>
            <wp:docPr id="11" name="Rechteck 11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31C69E37" w14:textId="77777777" w:rsidR="00772778" w:rsidRPr="00CE7B19" w:rsidRDefault="00772778" w:rsidP="00157637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self-assessment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C9D4E61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p w14:paraId="29D4B662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p w14:paraId="60658A97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p w14:paraId="3282BD84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86"/>
        <w:gridCol w:w="2573"/>
        <w:gridCol w:w="997"/>
        <w:gridCol w:w="528"/>
        <w:gridCol w:w="528"/>
        <w:gridCol w:w="528"/>
        <w:gridCol w:w="528"/>
        <w:gridCol w:w="528"/>
        <w:gridCol w:w="528"/>
        <w:gridCol w:w="1336"/>
      </w:tblGrid>
      <w:tr w:rsidR="00157637" w:rsidRPr="003B5620" w14:paraId="7B582ABD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5CAD31B1" w14:textId="77777777" w:rsidR="00157637" w:rsidRPr="003B5620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Nachhaltigkeit der Lösung</w:t>
            </w:r>
            <w:r w:rsidR="00CB0C20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57637" w:rsidRPr="00513D17" w14:paraId="1D51F68F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006C93E5" w14:textId="77777777" w:rsidR="00157637" w:rsidRPr="00513D17" w:rsidRDefault="00551B1B" w:rsidP="00A95672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95300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6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607255C9" w14:textId="77777777" w:rsidR="00157637" w:rsidRPr="00513D17" w:rsidRDefault="00157637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einmalige signifikante Verbesserung (z.B. Bestandabsenkung etc.)</w:t>
            </w:r>
          </w:p>
        </w:tc>
      </w:tr>
      <w:tr w:rsidR="00157637" w:rsidRPr="00513D17" w14:paraId="128FA3E8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6C6C9886" w14:textId="77777777" w:rsidR="00157637" w:rsidRDefault="00551B1B" w:rsidP="00A95672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2485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63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1D243EF3" w14:textId="77777777" w:rsidR="00157637" w:rsidRDefault="00157637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kontinuierliche Verbesserung der logistischen Kennzahlen</w:t>
            </w:r>
          </w:p>
        </w:tc>
      </w:tr>
      <w:tr w:rsidR="00157637" w:rsidRPr="00513D17" w14:paraId="7595D6C6" w14:textId="77777777" w:rsidTr="00A95672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62413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2B8FB487" w14:textId="77777777" w:rsidR="00157637" w:rsidRDefault="00157637" w:rsidP="00A95672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.70pt" w:type="dxa"/>
            <w:gridSpan w:val="9"/>
            <w:vAlign w:val="center"/>
          </w:tcPr>
          <w:p w14:paraId="430D7031" w14:textId="77777777" w:rsidR="00157637" w:rsidRDefault="00157637" w:rsidP="00A956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13D17">
              <w:rPr>
                <w:rFonts w:ascii="Arial" w:hAnsi="Arial" w:cs="Arial"/>
                <w:sz w:val="20"/>
                <w:szCs w:val="20"/>
              </w:rPr>
              <w:t>Befähiger</w:t>
            </w:r>
            <w:proofErr w:type="spellEnd"/>
            <w:r w:rsidRPr="00513D17">
              <w:rPr>
                <w:rFonts w:ascii="Arial" w:hAnsi="Arial" w:cs="Arial"/>
                <w:sz w:val="20"/>
                <w:szCs w:val="20"/>
              </w:rPr>
              <w:t xml:space="preserve"> für weitere zusätzliche Verbesserungsmaßnahmen</w:t>
            </w:r>
          </w:p>
        </w:tc>
      </w:tr>
      <w:tr w:rsidR="00D002A5" w:rsidRPr="003B5620" w14:paraId="6792D091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105D5501" w14:textId="77777777" w:rsidR="00D002A5" w:rsidRPr="00513D17" w:rsidRDefault="00D002A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37" w:rsidRPr="003B5620" w14:paraId="0126EEFB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06583647" w14:textId="77777777" w:rsidR="00157637" w:rsidRPr="003B5620" w:rsidRDefault="00157637" w:rsidP="00D2299A">
            <w:pPr>
              <w:ind w:end="0.2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Durch die bisher umgeset</w:t>
            </w:r>
            <w:r w:rsidR="00B50F32">
              <w:rPr>
                <w:rFonts w:ascii="Arial" w:hAnsi="Arial" w:cs="Arial"/>
                <w:sz w:val="20"/>
                <w:szCs w:val="20"/>
              </w:rPr>
              <w:t>zten Maßnahmen ergibt sich für I</w:t>
            </w:r>
            <w:r w:rsidRPr="00513D17">
              <w:rPr>
                <w:rFonts w:ascii="Arial" w:hAnsi="Arial" w:cs="Arial"/>
                <w:sz w:val="20"/>
                <w:szCs w:val="20"/>
              </w:rPr>
              <w:t>hr Unternehmen ein logistischer Wettbewerbsvorteil für:</w:t>
            </w:r>
          </w:p>
        </w:tc>
      </w:tr>
      <w:tr w:rsidR="00157637" w:rsidRPr="00513D17" w14:paraId="1A62A862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4DAAB49A" w14:textId="77777777" w:rsidR="00157637" w:rsidRPr="00513D1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2307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63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28DF523D" w14:textId="77777777" w:rsidR="00157637" w:rsidRPr="00513D1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weniger als 1 Jahr</w:t>
            </w:r>
          </w:p>
        </w:tc>
      </w:tr>
      <w:tr w:rsidR="00157637" w:rsidRPr="00513D17" w14:paraId="6E8EEE08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55E2703F" w14:textId="77777777" w:rsidR="00157637" w:rsidRDefault="00551B1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0109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63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6AF90703" w14:textId="77777777" w:rsidR="0015763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1-2 Jahren</w:t>
            </w:r>
          </w:p>
        </w:tc>
      </w:tr>
      <w:tr w:rsidR="00157637" w:rsidRPr="00513D17" w14:paraId="625382CA" w14:textId="77777777" w:rsidTr="00A95672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33038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C4E9121" w14:textId="77777777" w:rsidR="00157637" w:rsidRDefault="0015763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.70pt" w:type="dxa"/>
            <w:gridSpan w:val="9"/>
            <w:vAlign w:val="center"/>
          </w:tcPr>
          <w:p w14:paraId="6D22924D" w14:textId="77777777" w:rsidR="0015763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3-5 Jahren</w:t>
            </w:r>
          </w:p>
        </w:tc>
      </w:tr>
      <w:tr w:rsidR="00157637" w:rsidRPr="00513D17" w14:paraId="3BC70354" w14:textId="77777777" w:rsidTr="00A95672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42188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38CD7219" w14:textId="77777777" w:rsidR="00157637" w:rsidRDefault="0015763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.70pt" w:type="dxa"/>
            <w:gridSpan w:val="9"/>
            <w:vAlign w:val="center"/>
          </w:tcPr>
          <w:p w14:paraId="3C9F0671" w14:textId="77777777" w:rsidR="0015763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mehr als 5 Jahren</w:t>
            </w:r>
          </w:p>
        </w:tc>
      </w:tr>
      <w:tr w:rsidR="00D002A5" w:rsidRPr="003B5620" w14:paraId="531763BD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5CD78508" w14:textId="77777777" w:rsidR="00D002A5" w:rsidRPr="00513D17" w:rsidRDefault="00D002A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37" w:rsidRPr="003B5620" w14:paraId="75E54217" w14:textId="77777777" w:rsidTr="00722449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435A2FB6" w14:textId="77777777" w:rsidR="00157637" w:rsidRPr="003B5620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Ihrer persönlichen Einschätzung nach, in welchen der folgenden Kategorien, wurden wesentliche Verbesserungen erzielt</w:t>
            </w:r>
            <w:r w:rsidR="00196C2B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A95672" w:rsidRPr="003B5620" w14:paraId="602468A4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7725588D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.85pt" w:type="dxa"/>
            <w:vAlign w:val="center"/>
          </w:tcPr>
          <w:p w14:paraId="6EC2FE26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.40pt" w:type="dxa"/>
            <w:vAlign w:val="center"/>
          </w:tcPr>
          <w:p w14:paraId="499CEB6B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.40pt" w:type="dxa"/>
            <w:vAlign w:val="center"/>
          </w:tcPr>
          <w:p w14:paraId="24004C34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6.40pt" w:type="dxa"/>
            <w:vAlign w:val="center"/>
          </w:tcPr>
          <w:p w14:paraId="3A7822AF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6.40pt" w:type="dxa"/>
            <w:vAlign w:val="center"/>
          </w:tcPr>
          <w:p w14:paraId="2DD76B77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6.40pt" w:type="dxa"/>
            <w:vAlign w:val="center"/>
          </w:tcPr>
          <w:p w14:paraId="3C42908B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6.40pt" w:type="dxa"/>
            <w:vAlign w:val="center"/>
          </w:tcPr>
          <w:p w14:paraId="60AFF5F1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66.80pt" w:type="dxa"/>
            <w:vAlign w:val="center"/>
          </w:tcPr>
          <w:p w14:paraId="597B0966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672" w:rsidRPr="003B5620" w14:paraId="188FDCA4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6FCF4C91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Logistische Leistungssteigerung</w:t>
            </w:r>
          </w:p>
        </w:tc>
        <w:tc>
          <w:tcPr>
            <w:tcW w:w="49.85pt" w:type="dxa"/>
            <w:vAlign w:val="center"/>
          </w:tcPr>
          <w:p w14:paraId="7EB95394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90317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26C84D2D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2961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6D458D4A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41865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204A36D6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9424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5A267965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88072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10C06BD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77090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56B3B7B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6.80pt" w:type="dxa"/>
            <w:vAlign w:val="center"/>
          </w:tcPr>
          <w:p w14:paraId="4DD5A7B6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A95672" w:rsidRPr="003B5620" w14:paraId="0419400E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62104C27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Steigerung Wettbewerbsfähigkeit</w:t>
            </w:r>
          </w:p>
        </w:tc>
        <w:tc>
          <w:tcPr>
            <w:tcW w:w="49.85pt" w:type="dxa"/>
            <w:vAlign w:val="center"/>
          </w:tcPr>
          <w:p w14:paraId="2646666F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99903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75D48A3C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40483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75C81ECC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86662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95273D2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99393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0B31EE93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60741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59A221F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15647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551BB2E3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6.80pt" w:type="dxa"/>
            <w:vAlign w:val="center"/>
          </w:tcPr>
          <w:p w14:paraId="22AA8E13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A95672" w:rsidRPr="003B5620" w14:paraId="57DBD4CA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57BB01B2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Beitrag zur Unternehmensleistung</w:t>
            </w:r>
          </w:p>
        </w:tc>
        <w:tc>
          <w:tcPr>
            <w:tcW w:w="49.85pt" w:type="dxa"/>
            <w:vAlign w:val="center"/>
          </w:tcPr>
          <w:p w14:paraId="3C3CF4BD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4383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0985BFCB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12527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6B1B8D02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8793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AFD83C2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08920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0AB47109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797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47612BA7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5625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75D48726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6.80pt" w:type="dxa"/>
            <w:vAlign w:val="center"/>
          </w:tcPr>
          <w:p w14:paraId="7551A2B4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A95672" w:rsidRPr="003B5620" w14:paraId="57766556" w14:textId="77777777" w:rsidTr="00722449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277F3DE6" w14:textId="77777777" w:rsidR="00A95672" w:rsidRPr="00513D17" w:rsidRDefault="00A95672" w:rsidP="00A95672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672" w:rsidRPr="003B5620" w14:paraId="3947FBE6" w14:textId="77777777" w:rsidTr="00106636">
        <w:trPr>
          <w:trHeight w:val="454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741A8AB3" w14:textId="77777777" w:rsidR="00A95672" w:rsidRPr="003B5620" w:rsidRDefault="00A95672" w:rsidP="00A95672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Anhang: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max. Umfang der </w:t>
            </w:r>
            <w:r>
              <w:rPr>
                <w:rFonts w:ascii="Arial" w:hAnsi="Arial" w:cs="Arial"/>
                <w:sz w:val="20"/>
                <w:szCs w:val="20"/>
              </w:rPr>
              <w:t>Einreichunterlagen 10 Seiten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F4606">
              <w:rPr>
                <w:rFonts w:ascii="Arial" w:hAnsi="Arial" w:cs="Arial"/>
                <w:sz w:val="20"/>
                <w:szCs w:val="20"/>
              </w:rPr>
              <w:t>max. ein zusätzliches Dokument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 im Anhang (</w:t>
            </w:r>
            <w:proofErr w:type="spellStart"/>
            <w:r w:rsidRPr="00513D17">
              <w:rPr>
                <w:rFonts w:ascii="Arial" w:hAnsi="Arial" w:cs="Arial"/>
                <w:sz w:val="20"/>
                <w:szCs w:val="20"/>
              </w:rPr>
              <w:t>ppt</w:t>
            </w:r>
            <w:proofErr w:type="spellEnd"/>
            <w:r w:rsidRPr="00513D17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13D17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  <w:r w:rsidRPr="00513D17">
              <w:rPr>
                <w:rFonts w:ascii="Arial" w:hAnsi="Arial" w:cs="Arial"/>
                <w:sz w:val="20"/>
                <w:szCs w:val="20"/>
              </w:rPr>
              <w:t>)</w:t>
            </w:r>
            <w:r w:rsidR="00415FD6">
              <w:rPr>
                <w:rFonts w:ascii="Arial" w:hAnsi="Arial" w:cs="Arial"/>
                <w:sz w:val="20"/>
                <w:szCs w:val="20"/>
              </w:rPr>
              <w:br/>
              <w:t>Logo Ihres Unternehmens sowie des Partnerunternehmens in Druckqualität</w:t>
            </w:r>
          </w:p>
        </w:tc>
      </w:tr>
    </w:tbl>
    <w:p w14:paraId="19977E99" w14:textId="77777777" w:rsidR="00157637" w:rsidRDefault="00157637" w:rsidP="00157637">
      <w:pPr>
        <w:tabs>
          <w:tab w:val="end" w:pos="453.60pt"/>
        </w:tabs>
        <w:rPr>
          <w:rFonts w:ascii="Arial" w:hAnsi="Arial" w:cs="Arial"/>
          <w:noProof/>
        </w:rPr>
      </w:pPr>
    </w:p>
    <w:p w14:paraId="63E07777" w14:textId="77777777" w:rsidR="00157637" w:rsidRDefault="00157637" w:rsidP="000B1695">
      <w:pPr>
        <w:tabs>
          <w:tab w:val="end" w:pos="453.60pt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3553FFCD" w14:textId="77777777" w:rsidR="005148B6" w:rsidRPr="003B5620" w:rsidRDefault="005148B6" w:rsidP="004355F8">
      <w:pPr>
        <w:ind w:end="-2.45pt"/>
        <w:rPr>
          <w:rFonts w:ascii="Arial" w:hAnsi="Arial" w:cs="Arial"/>
          <w:noProof/>
        </w:rPr>
      </w:pPr>
    </w:p>
    <w:p w14:paraId="728920B4" w14:textId="77777777" w:rsidR="00F53BCE" w:rsidRPr="003B5620" w:rsidRDefault="00F53BCE" w:rsidP="00F07F70">
      <w:pPr>
        <w:rPr>
          <w:rFonts w:ascii="Arial" w:hAnsi="Arial" w:cs="Arial"/>
          <w:sz w:val="20"/>
          <w:szCs w:val="20"/>
        </w:rPr>
      </w:pPr>
    </w:p>
    <w:p w14:paraId="11B8934D" w14:textId="77777777" w:rsidR="00F53BCE" w:rsidRPr="003B5620" w:rsidRDefault="00F53BCE" w:rsidP="00F53BCE">
      <w:pPr>
        <w:rPr>
          <w:rFonts w:ascii="Arial" w:hAnsi="Arial" w:cs="Arial"/>
          <w:sz w:val="20"/>
          <w:szCs w:val="20"/>
        </w:rPr>
      </w:pPr>
    </w:p>
    <w:p w14:paraId="70F7B8D4" w14:textId="77777777" w:rsidR="00F53BCE" w:rsidRPr="003B5620" w:rsidRDefault="00F53BCE" w:rsidP="00734641">
      <w:pPr>
        <w:spacing w:before="6pt" w:after="6pt"/>
        <w:outlineLvl w:val="0"/>
        <w:rPr>
          <w:rFonts w:ascii="Arial" w:hAnsi="Arial" w:cs="Arial"/>
          <w:b/>
          <w:color w:val="8080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7A7E45" w14:textId="77777777" w:rsidR="009F0250" w:rsidRPr="00A77388" w:rsidRDefault="009F0250" w:rsidP="00734641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Teilnahmebedingungen:</w:t>
      </w:r>
    </w:p>
    <w:p w14:paraId="784B1493" w14:textId="77777777" w:rsidR="009F025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Für die Bewerbung um den „Österreichischen Logistik-Preis“ sind alle Unternehmen aus Industrie</w:t>
      </w:r>
      <w:r w:rsidR="007B45F0">
        <w:rPr>
          <w:rFonts w:ascii="Arial" w:hAnsi="Arial" w:cs="Arial"/>
          <w:sz w:val="20"/>
          <w:szCs w:val="20"/>
        </w:rPr>
        <w:t xml:space="preserve"> und</w:t>
      </w:r>
      <w:r w:rsidRPr="003B5620">
        <w:rPr>
          <w:rFonts w:ascii="Arial" w:hAnsi="Arial" w:cs="Arial"/>
          <w:sz w:val="20"/>
          <w:szCs w:val="20"/>
        </w:rPr>
        <w:t xml:space="preserve"> Handel zugelassen.</w:t>
      </w:r>
    </w:p>
    <w:p w14:paraId="736140BD" w14:textId="77777777" w:rsidR="007B45F0" w:rsidRPr="007B45F0" w:rsidRDefault="007B45F0" w:rsidP="007B45F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Gemeinsame Einreichungen von umgesetzten Projekten durch Dienstleister mit ihren Kunden sind möglich. Bei partnerschaftlicher Einreichung wird der Kunde, bei dem die Logistik-Lösung im Unternehmen umgesetzt wurde, prämiert.</w:t>
      </w:r>
    </w:p>
    <w:p w14:paraId="74FD7DE1" w14:textId="77777777" w:rsidR="00C3606D" w:rsidRPr="003B5620" w:rsidRDefault="009F0250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Das eingereichte Logistik-Projekt muss eine wirtschaftliche Ergebnisverbesserung im Unternehmen erzielt haben.</w:t>
      </w:r>
    </w:p>
    <w:p w14:paraId="3BD31E3E" w14:textId="1BE31382" w:rsidR="00C3606D" w:rsidRPr="003B5620" w:rsidRDefault="009F0250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Das Projektende </w:t>
      </w:r>
      <w:r w:rsidR="00E321FA">
        <w:rPr>
          <w:rFonts w:ascii="Arial" w:hAnsi="Arial" w:cs="Arial"/>
          <w:sz w:val="20"/>
          <w:szCs w:val="20"/>
        </w:rPr>
        <w:t>soll</w:t>
      </w:r>
      <w:r w:rsidRPr="003B5620">
        <w:rPr>
          <w:rFonts w:ascii="Arial" w:hAnsi="Arial" w:cs="Arial"/>
          <w:sz w:val="20"/>
          <w:szCs w:val="20"/>
        </w:rPr>
        <w:t xml:space="preserve"> nicht länge</w:t>
      </w:r>
      <w:r w:rsidR="00C3606D" w:rsidRPr="003B5620">
        <w:rPr>
          <w:rFonts w:ascii="Arial" w:hAnsi="Arial" w:cs="Arial"/>
          <w:sz w:val="20"/>
          <w:szCs w:val="20"/>
        </w:rPr>
        <w:t>r als zwei Jahre zurück liegen.</w:t>
      </w:r>
    </w:p>
    <w:p w14:paraId="2D3C13F4" w14:textId="77777777" w:rsidR="00C3606D" w:rsidRPr="003B5620" w:rsidRDefault="00C3606D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Das eingere</w:t>
      </w:r>
      <w:r w:rsidR="00433B8E">
        <w:rPr>
          <w:rFonts w:ascii="Arial" w:hAnsi="Arial" w:cs="Arial"/>
          <w:sz w:val="20"/>
          <w:szCs w:val="20"/>
        </w:rPr>
        <w:t xml:space="preserve">ichte Logistik-Projekt muss in </w:t>
      </w:r>
      <w:r w:rsidRPr="003B5620">
        <w:rPr>
          <w:rFonts w:ascii="Arial" w:hAnsi="Arial" w:cs="Arial"/>
          <w:sz w:val="20"/>
          <w:szCs w:val="20"/>
        </w:rPr>
        <w:t>Österreich umgesetzt worden sein.</w:t>
      </w:r>
    </w:p>
    <w:p w14:paraId="74D652E6" w14:textId="77777777" w:rsidR="009F0250" w:rsidRPr="003B562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Unternehmensgröße oder die Anzahl der am Projekt beteiligten Unternehmen spielt bei der Einreichung keine Rolle.</w:t>
      </w:r>
    </w:p>
    <w:p w14:paraId="5D374AE6" w14:textId="77777777" w:rsidR="009F0250" w:rsidRPr="003B562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Einreichung von konzeptionellen Lösungen, welche nicht realisiert wurden, wie Forschungsprojekte oder Projektplanungen, ist nicht zugelassen. </w:t>
      </w:r>
    </w:p>
    <w:p w14:paraId="2D413172" w14:textId="77777777" w:rsidR="009F0250" w:rsidRPr="003B562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Teilnahme am „Österreichischen Logistik-Preis</w:t>
      </w:r>
      <w:r w:rsidR="00797A7F" w:rsidRPr="003B5620">
        <w:rPr>
          <w:rFonts w:ascii="Arial" w:hAnsi="Arial" w:cs="Arial"/>
          <w:sz w:val="20"/>
          <w:szCs w:val="20"/>
        </w:rPr>
        <w:t>“</w:t>
      </w:r>
      <w:r w:rsidRPr="003B5620">
        <w:rPr>
          <w:rFonts w:ascii="Arial" w:hAnsi="Arial" w:cs="Arial"/>
          <w:sz w:val="20"/>
          <w:szCs w:val="20"/>
        </w:rPr>
        <w:t xml:space="preserve"> darf nicht anonym erfolgen. Die am Inhalt des Projektes Beteiligten bzw. Mitverantwortlichen müssen angeführt werden. Die Verantwortung für die Bekanntgabe dieser Beteiligten und für das Einhalten der Teilnahmebedingungen beim </w:t>
      </w:r>
      <w:r w:rsidR="00797A7F" w:rsidRPr="003B5620">
        <w:rPr>
          <w:rFonts w:ascii="Arial" w:hAnsi="Arial" w:cs="Arial"/>
          <w:sz w:val="20"/>
          <w:szCs w:val="20"/>
        </w:rPr>
        <w:t>„</w:t>
      </w:r>
      <w:r w:rsidRPr="003B5620">
        <w:rPr>
          <w:rFonts w:ascii="Arial" w:hAnsi="Arial" w:cs="Arial"/>
          <w:sz w:val="20"/>
          <w:szCs w:val="20"/>
        </w:rPr>
        <w:t>Österreichischen Logistik-Preis“ trägt der Einreicher.</w:t>
      </w:r>
    </w:p>
    <w:p w14:paraId="3912BEBA" w14:textId="35C7D9B5" w:rsidR="00C3606D" w:rsidRDefault="00C3606D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Der </w:t>
      </w:r>
      <w:r w:rsidR="00C26F94">
        <w:rPr>
          <w:rFonts w:ascii="Arial" w:hAnsi="Arial" w:cs="Arial"/>
          <w:sz w:val="20"/>
          <w:szCs w:val="20"/>
        </w:rPr>
        <w:t>VNL</w:t>
      </w:r>
      <w:r w:rsidRPr="003B5620">
        <w:rPr>
          <w:rFonts w:ascii="Arial" w:hAnsi="Arial" w:cs="Arial"/>
          <w:sz w:val="20"/>
          <w:szCs w:val="20"/>
        </w:rPr>
        <w:t xml:space="preserve"> präsentiert am Vorabend des </w:t>
      </w:r>
      <w:proofErr w:type="gramStart"/>
      <w:r w:rsidRPr="003B5620">
        <w:rPr>
          <w:rFonts w:ascii="Arial" w:hAnsi="Arial" w:cs="Arial"/>
          <w:sz w:val="20"/>
          <w:szCs w:val="20"/>
        </w:rPr>
        <w:t>Österreichischen</w:t>
      </w:r>
      <w:proofErr w:type="gramEnd"/>
      <w:r w:rsidRPr="003B5620">
        <w:rPr>
          <w:rFonts w:ascii="Arial" w:hAnsi="Arial" w:cs="Arial"/>
          <w:sz w:val="20"/>
          <w:szCs w:val="20"/>
        </w:rPr>
        <w:t xml:space="preserve"> Logistik-Tages</w:t>
      </w:r>
      <w:r w:rsidR="002C4A93">
        <w:rPr>
          <w:rFonts w:ascii="Arial" w:hAnsi="Arial" w:cs="Arial"/>
          <w:sz w:val="20"/>
          <w:szCs w:val="20"/>
        </w:rPr>
        <w:t>,</w:t>
      </w:r>
      <w:r w:rsidRPr="003B5620">
        <w:rPr>
          <w:rFonts w:ascii="Arial" w:hAnsi="Arial" w:cs="Arial"/>
          <w:sz w:val="20"/>
          <w:szCs w:val="20"/>
        </w:rPr>
        <w:t xml:space="preserve"> am </w:t>
      </w:r>
      <w:r w:rsidR="001C5C44">
        <w:rPr>
          <w:rFonts w:ascii="Arial" w:hAnsi="Arial" w:cs="Arial"/>
          <w:sz w:val="20"/>
          <w:szCs w:val="20"/>
        </w:rPr>
        <w:t>17</w:t>
      </w:r>
      <w:r w:rsidR="002C4A93">
        <w:rPr>
          <w:rFonts w:ascii="Arial" w:hAnsi="Arial" w:cs="Arial"/>
          <w:sz w:val="20"/>
          <w:szCs w:val="20"/>
        </w:rPr>
        <w:t xml:space="preserve">. </w:t>
      </w:r>
      <w:r w:rsidR="00C26F94">
        <w:rPr>
          <w:rFonts w:ascii="Arial" w:hAnsi="Arial" w:cs="Arial"/>
          <w:sz w:val="20"/>
          <w:szCs w:val="20"/>
        </w:rPr>
        <w:t>Juni</w:t>
      </w:r>
      <w:r w:rsidR="002C4A93">
        <w:rPr>
          <w:rFonts w:ascii="Arial" w:hAnsi="Arial" w:cs="Arial"/>
          <w:sz w:val="20"/>
          <w:szCs w:val="20"/>
        </w:rPr>
        <w:t xml:space="preserve"> 202</w:t>
      </w:r>
      <w:r w:rsidR="001C5C44">
        <w:rPr>
          <w:rFonts w:ascii="Arial" w:hAnsi="Arial" w:cs="Arial"/>
          <w:sz w:val="20"/>
          <w:szCs w:val="20"/>
        </w:rPr>
        <w:t>6</w:t>
      </w:r>
      <w:r w:rsidR="002C4A93">
        <w:rPr>
          <w:rFonts w:ascii="Arial" w:hAnsi="Arial" w:cs="Arial"/>
          <w:sz w:val="20"/>
          <w:szCs w:val="20"/>
        </w:rPr>
        <w:t>,</w:t>
      </w:r>
      <w:r w:rsidRPr="003B5620">
        <w:rPr>
          <w:rFonts w:ascii="Arial" w:hAnsi="Arial" w:cs="Arial"/>
          <w:sz w:val="20"/>
          <w:szCs w:val="20"/>
        </w:rPr>
        <w:t xml:space="preserve"> kurz die Inhalte des Siegerprojektes und verweist auf eine Best Practice Veranstaltung beim Preisträger, die dieser gemeinsam mit dem VNL organisiert.</w:t>
      </w:r>
    </w:p>
    <w:p w14:paraId="1F2BB705" w14:textId="77777777" w:rsidR="00E90D2F" w:rsidRPr="003B5620" w:rsidRDefault="00E90D2F" w:rsidP="00E90D2F">
      <w:pPr>
        <w:spacing w:afterLines="60" w:after="7.20pt"/>
        <w:ind w:start="18pt"/>
        <w:rPr>
          <w:rFonts w:ascii="Arial" w:hAnsi="Arial" w:cs="Arial"/>
          <w:sz w:val="20"/>
          <w:szCs w:val="20"/>
        </w:rPr>
      </w:pPr>
    </w:p>
    <w:p w14:paraId="6B18FF4C" w14:textId="77777777" w:rsidR="00362D50" w:rsidRPr="00A77388" w:rsidRDefault="00362D50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Auswahlverfahren:</w:t>
      </w:r>
    </w:p>
    <w:p w14:paraId="39070790" w14:textId="4BB5234A" w:rsidR="00362D50" w:rsidRPr="003B5620" w:rsidRDefault="00362D50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eingereichten Projekte für den „Österreichischen Logistik-Preis“ werden durch einen zweistufigen Auswahlprozess bewertet. In der ersten Runde werden die Projekte von der Jury gesichtet und bewertet. Diesem Vorgang liegt ein auszufüllender Fragebogen des VNL </w:t>
      </w:r>
      <w:r w:rsidR="00797A7F" w:rsidRPr="003B5620">
        <w:rPr>
          <w:rFonts w:ascii="Arial" w:hAnsi="Arial" w:cs="Arial"/>
          <w:sz w:val="20"/>
          <w:szCs w:val="20"/>
        </w:rPr>
        <w:t>(</w:t>
      </w:r>
      <w:r w:rsidRPr="003B5620">
        <w:rPr>
          <w:rFonts w:ascii="Arial" w:hAnsi="Arial" w:cs="Arial"/>
          <w:sz w:val="20"/>
          <w:szCs w:val="20"/>
        </w:rPr>
        <w:t>Einreichunterlagen</w:t>
      </w:r>
      <w:r w:rsidR="00797A7F" w:rsidRPr="003B5620">
        <w:rPr>
          <w:rFonts w:ascii="Arial" w:hAnsi="Arial" w:cs="Arial"/>
          <w:sz w:val="20"/>
          <w:szCs w:val="20"/>
        </w:rPr>
        <w:t>) zu Grunde</w:t>
      </w:r>
      <w:r w:rsidRPr="003B5620">
        <w:rPr>
          <w:rFonts w:ascii="Arial" w:hAnsi="Arial" w:cs="Arial"/>
          <w:sz w:val="20"/>
          <w:szCs w:val="20"/>
        </w:rPr>
        <w:t xml:space="preserve">. In dieser Auswahlrunde werden die </w:t>
      </w:r>
      <w:r w:rsidR="00772778">
        <w:rPr>
          <w:rFonts w:ascii="Arial" w:hAnsi="Arial" w:cs="Arial"/>
          <w:sz w:val="20"/>
          <w:szCs w:val="20"/>
        </w:rPr>
        <w:t>Finalisten</w:t>
      </w:r>
      <w:r w:rsidRPr="003B5620">
        <w:rPr>
          <w:rFonts w:ascii="Arial" w:hAnsi="Arial" w:cs="Arial"/>
          <w:sz w:val="20"/>
          <w:szCs w:val="20"/>
        </w:rPr>
        <w:t xml:space="preserve"> ausgewählt.</w:t>
      </w:r>
    </w:p>
    <w:p w14:paraId="5DB9EA04" w14:textId="414348B0" w:rsidR="00362D50" w:rsidRPr="003B5620" w:rsidRDefault="00362D50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</w:t>
      </w:r>
      <w:r w:rsidR="00B2608D" w:rsidRPr="003B5620">
        <w:rPr>
          <w:rFonts w:ascii="Arial" w:hAnsi="Arial" w:cs="Arial"/>
          <w:sz w:val="20"/>
          <w:szCs w:val="20"/>
        </w:rPr>
        <w:t>Finalisten</w:t>
      </w:r>
      <w:r w:rsidRPr="003B5620">
        <w:rPr>
          <w:rFonts w:ascii="Arial" w:hAnsi="Arial" w:cs="Arial"/>
          <w:sz w:val="20"/>
          <w:szCs w:val="20"/>
        </w:rPr>
        <w:t xml:space="preserve"> werden im Zuge der zweiten Stufe des Auswahlprozesses von Jurymitgliedern</w:t>
      </w:r>
      <w:r w:rsidR="00797A7F" w:rsidRPr="003B5620">
        <w:rPr>
          <w:rFonts w:ascii="Arial" w:hAnsi="Arial" w:cs="Arial"/>
          <w:sz w:val="20"/>
          <w:szCs w:val="20"/>
        </w:rPr>
        <w:t xml:space="preserve"> im Zeitraum </w:t>
      </w:r>
      <w:r w:rsidR="002C4A93">
        <w:rPr>
          <w:rFonts w:ascii="Arial" w:hAnsi="Arial" w:cs="Arial"/>
          <w:sz w:val="20"/>
          <w:szCs w:val="20"/>
        </w:rPr>
        <w:t>A</w:t>
      </w:r>
      <w:r w:rsidR="00C26F94">
        <w:rPr>
          <w:rFonts w:ascii="Arial" w:hAnsi="Arial" w:cs="Arial"/>
          <w:sz w:val="20"/>
          <w:szCs w:val="20"/>
        </w:rPr>
        <w:t>pril</w:t>
      </w:r>
      <w:r w:rsidR="002C4A93">
        <w:rPr>
          <w:rFonts w:ascii="Arial" w:hAnsi="Arial" w:cs="Arial"/>
          <w:sz w:val="20"/>
          <w:szCs w:val="20"/>
        </w:rPr>
        <w:t xml:space="preserve"> </w:t>
      </w:r>
      <w:r w:rsidR="001C5C44">
        <w:rPr>
          <w:rFonts w:ascii="Arial" w:hAnsi="Arial" w:cs="Arial"/>
          <w:sz w:val="20"/>
          <w:szCs w:val="20"/>
        </w:rPr>
        <w:t xml:space="preserve">bis Mai </w:t>
      </w:r>
      <w:r w:rsidR="00471E5D">
        <w:rPr>
          <w:rFonts w:ascii="Arial" w:hAnsi="Arial" w:cs="Arial"/>
          <w:sz w:val="20"/>
          <w:szCs w:val="20"/>
        </w:rPr>
        <w:t>202</w:t>
      </w:r>
      <w:r w:rsidR="001C5C44">
        <w:rPr>
          <w:rFonts w:ascii="Arial" w:hAnsi="Arial" w:cs="Arial"/>
          <w:sz w:val="20"/>
          <w:szCs w:val="20"/>
        </w:rPr>
        <w:t>6</w:t>
      </w:r>
      <w:r w:rsidRPr="003B5620">
        <w:rPr>
          <w:rFonts w:ascii="Arial" w:hAnsi="Arial" w:cs="Arial"/>
          <w:sz w:val="20"/>
          <w:szCs w:val="20"/>
        </w:rPr>
        <w:t xml:space="preserve"> besucht. Diese Besuche sollen der Jury die Möglichkeit geben, das umgesetzte Projekt vor Ort zu beurteilen, und dem Unternehmen die Möglichkeit geben, den Umsetzungsstatus des Projektes vorzustellen. </w:t>
      </w:r>
    </w:p>
    <w:p w14:paraId="405378F7" w14:textId="77777777" w:rsidR="00362D50" w:rsidRDefault="00362D50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Auf Basis der durch den zweistufigen Auswahlprozess gewonnenen Informationen und Bewertungen wird der Preisträger durch die Jury gekürt.</w:t>
      </w:r>
    </w:p>
    <w:p w14:paraId="5D546994" w14:textId="77777777" w:rsidR="00E90D2F" w:rsidRPr="003B5620" w:rsidRDefault="00E90D2F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0A634868" w14:textId="77777777" w:rsidR="00362D50" w:rsidRPr="007B45F0" w:rsidRDefault="00362D50" w:rsidP="007B45F0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7B45F0">
        <w:rPr>
          <w:rFonts w:ascii="Arial" w:hAnsi="Arial" w:cs="Arial"/>
          <w:b/>
          <w:sz w:val="22"/>
          <w:szCs w:val="20"/>
        </w:rPr>
        <w:t>Jury:</w:t>
      </w:r>
    </w:p>
    <w:p w14:paraId="1DDD7801" w14:textId="3700E51F" w:rsidR="00201A8E" w:rsidRPr="003B5620" w:rsidRDefault="00362D50" w:rsidP="00362D50">
      <w:pPr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Jury setzt sich aus Expertinnen</w:t>
      </w:r>
      <w:r w:rsidR="00772778">
        <w:rPr>
          <w:rFonts w:ascii="Arial" w:hAnsi="Arial" w:cs="Arial"/>
          <w:sz w:val="20"/>
          <w:szCs w:val="20"/>
        </w:rPr>
        <w:t xml:space="preserve"> und Experten</w:t>
      </w:r>
      <w:r w:rsidRPr="003B5620">
        <w:rPr>
          <w:rFonts w:ascii="Arial" w:hAnsi="Arial" w:cs="Arial"/>
          <w:sz w:val="20"/>
          <w:szCs w:val="20"/>
        </w:rPr>
        <w:t xml:space="preserve"> aus Wirtschaft und Wissenschaft zusammen</w:t>
      </w:r>
      <w:r w:rsidR="00E321FA">
        <w:rPr>
          <w:rFonts w:ascii="Arial" w:hAnsi="Arial" w:cs="Arial"/>
          <w:sz w:val="20"/>
          <w:szCs w:val="20"/>
        </w:rPr>
        <w:t xml:space="preserve"> (s. www.vnl.at)</w:t>
      </w:r>
      <w:r w:rsidRPr="003B5620">
        <w:rPr>
          <w:rFonts w:ascii="Arial" w:hAnsi="Arial" w:cs="Arial"/>
          <w:sz w:val="20"/>
          <w:szCs w:val="20"/>
        </w:rPr>
        <w:t xml:space="preserve">. </w:t>
      </w:r>
      <w:r w:rsidR="00CF4207" w:rsidRPr="003B5620">
        <w:rPr>
          <w:rFonts w:ascii="Arial" w:hAnsi="Arial" w:cs="Arial"/>
          <w:sz w:val="20"/>
          <w:szCs w:val="20"/>
        </w:rPr>
        <w:t xml:space="preserve">Die </w:t>
      </w:r>
      <w:r w:rsidRPr="003B5620">
        <w:rPr>
          <w:rFonts w:ascii="Arial" w:hAnsi="Arial" w:cs="Arial"/>
          <w:sz w:val="20"/>
          <w:szCs w:val="20"/>
        </w:rPr>
        <w:t>Entscheidungen der Jury sind endgültig und unterliegen keinem Rechtsweg.</w:t>
      </w:r>
    </w:p>
    <w:p w14:paraId="54517702" w14:textId="77777777" w:rsidR="00F53BCE" w:rsidRPr="003B5620" w:rsidRDefault="00F53BCE">
      <w:pPr>
        <w:rPr>
          <w:rFonts w:ascii="Arial" w:hAnsi="Arial" w:cs="Arial"/>
          <w:sz w:val="20"/>
          <w:szCs w:val="20"/>
        </w:rPr>
      </w:pPr>
    </w:p>
    <w:p w14:paraId="544F6DDA" w14:textId="77777777" w:rsidR="00362D50" w:rsidRPr="00A77388" w:rsidRDefault="00362D50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Vertraulichkeit</w:t>
      </w:r>
    </w:p>
    <w:p w14:paraId="06363424" w14:textId="77777777" w:rsidR="00E90D2F" w:rsidRDefault="00C3606D" w:rsidP="00C3606D">
      <w:pPr>
        <w:spacing w:before="12pt" w:after="6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Bewerbungsunterlagen dienen ausschließlich zur Begutachtung und Bewertung des Logistik-Projektes durch die Jurymitglieder.</w:t>
      </w:r>
    </w:p>
    <w:p w14:paraId="687B0ACA" w14:textId="77777777" w:rsidR="00E90D2F" w:rsidRDefault="00E90D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359CCAF" w14:textId="77777777" w:rsidR="00C3606D" w:rsidRPr="003B5620" w:rsidRDefault="00C3606D" w:rsidP="00C3606D">
      <w:pPr>
        <w:spacing w:before="12pt" w:after="6pt"/>
        <w:rPr>
          <w:rFonts w:ascii="Arial" w:hAnsi="Arial" w:cs="Arial"/>
          <w:sz w:val="20"/>
          <w:szCs w:val="20"/>
        </w:rPr>
      </w:pPr>
    </w:p>
    <w:p w14:paraId="370E4598" w14:textId="77777777" w:rsidR="00362D50" w:rsidRPr="00A77388" w:rsidRDefault="00362D50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Einreichfrist:</w:t>
      </w:r>
    </w:p>
    <w:p w14:paraId="3990A0E6" w14:textId="0EB59D96" w:rsidR="0091164A" w:rsidRPr="003B5620" w:rsidRDefault="00286FC6" w:rsidP="0091164A">
      <w:pPr>
        <w:tabs>
          <w:tab w:val="start" w:pos="135pt"/>
        </w:tabs>
        <w:spacing w:afterLines="60" w:after="7.20pt"/>
        <w:outlineLvl w:val="0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Ende der Einreichfrist: </w:t>
      </w:r>
      <w:r w:rsidR="00257ECF">
        <w:rPr>
          <w:rFonts w:ascii="Arial" w:hAnsi="Arial" w:cs="Arial"/>
          <w:sz w:val="20"/>
          <w:szCs w:val="20"/>
        </w:rPr>
        <w:t>31</w:t>
      </w:r>
      <w:r w:rsidR="00471E5D">
        <w:rPr>
          <w:rFonts w:ascii="Arial" w:hAnsi="Arial" w:cs="Arial"/>
          <w:sz w:val="20"/>
          <w:szCs w:val="20"/>
        </w:rPr>
        <w:t xml:space="preserve">. </w:t>
      </w:r>
      <w:r w:rsidR="00C26F94">
        <w:rPr>
          <w:rFonts w:ascii="Arial" w:hAnsi="Arial" w:cs="Arial"/>
          <w:sz w:val="20"/>
          <w:szCs w:val="20"/>
        </w:rPr>
        <w:t>März</w:t>
      </w:r>
      <w:r w:rsidR="00471E5D">
        <w:rPr>
          <w:rFonts w:ascii="Arial" w:hAnsi="Arial" w:cs="Arial"/>
          <w:sz w:val="20"/>
          <w:szCs w:val="20"/>
        </w:rPr>
        <w:t xml:space="preserve"> 202</w:t>
      </w:r>
      <w:r w:rsidR="00AE4651">
        <w:rPr>
          <w:rFonts w:ascii="Arial" w:hAnsi="Arial" w:cs="Arial"/>
          <w:sz w:val="20"/>
          <w:szCs w:val="20"/>
        </w:rPr>
        <w:t>7</w:t>
      </w:r>
      <w:r w:rsidR="00201A8E" w:rsidRPr="003B5620">
        <w:rPr>
          <w:rFonts w:ascii="Arial" w:hAnsi="Arial" w:cs="Arial"/>
          <w:sz w:val="20"/>
          <w:szCs w:val="20"/>
        </w:rPr>
        <w:t xml:space="preserve"> </w:t>
      </w:r>
      <w:r w:rsidR="0091164A" w:rsidRPr="003B5620">
        <w:rPr>
          <w:rFonts w:ascii="Arial" w:hAnsi="Arial" w:cs="Arial"/>
          <w:sz w:val="20"/>
          <w:szCs w:val="20"/>
        </w:rPr>
        <w:t>(</w:t>
      </w:r>
      <w:r w:rsidR="001C5C44">
        <w:rPr>
          <w:rFonts w:ascii="Arial" w:hAnsi="Arial" w:cs="Arial"/>
          <w:sz w:val="20"/>
          <w:szCs w:val="20"/>
        </w:rPr>
        <w:t>Einreichung per Mail an office@vnl.at)</w:t>
      </w:r>
    </w:p>
    <w:p w14:paraId="7C7978BC" w14:textId="77777777" w:rsidR="0091164A" w:rsidRPr="003B5620" w:rsidRDefault="0091164A" w:rsidP="0091164A">
      <w:pPr>
        <w:tabs>
          <w:tab w:val="start" w:pos="135pt"/>
        </w:tabs>
        <w:spacing w:afterLines="60" w:after="7.20pt"/>
        <w:outlineLvl w:val="0"/>
        <w:rPr>
          <w:rFonts w:ascii="Arial" w:hAnsi="Arial" w:cs="Arial"/>
          <w:sz w:val="20"/>
          <w:szCs w:val="20"/>
        </w:rPr>
      </w:pPr>
    </w:p>
    <w:p w14:paraId="5B19B4B0" w14:textId="77777777" w:rsidR="009F0250" w:rsidRPr="00A77388" w:rsidRDefault="00D3063E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 xml:space="preserve">Bestätigung der Einreichung: </w:t>
      </w:r>
    </w:p>
    <w:p w14:paraId="0435AF77" w14:textId="77777777" w:rsidR="002C4A93" w:rsidRDefault="00A23AE2" w:rsidP="00A23AE2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Bewerbung ist in digitaler Version inkl. </w:t>
      </w:r>
    </w:p>
    <w:p w14:paraId="1A990E72" w14:textId="77777777" w:rsidR="002C4A93" w:rsidRPr="002C4A93" w:rsidRDefault="002C4A93" w:rsidP="002C4A93">
      <w:pPr>
        <w:pStyle w:val="Listenabsatz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2C4A93">
        <w:rPr>
          <w:rFonts w:ascii="Arial" w:hAnsi="Arial" w:cs="Arial"/>
          <w:sz w:val="20"/>
          <w:szCs w:val="20"/>
        </w:rPr>
        <w:t xml:space="preserve">druckfähigem </w:t>
      </w:r>
      <w:r w:rsidR="00A23AE2" w:rsidRPr="002C4A93">
        <w:rPr>
          <w:rFonts w:ascii="Arial" w:hAnsi="Arial" w:cs="Arial"/>
          <w:sz w:val="20"/>
          <w:szCs w:val="20"/>
        </w:rPr>
        <w:t>Unternehmenslogo</w:t>
      </w:r>
      <w:r w:rsidR="007B45F0">
        <w:rPr>
          <w:rFonts w:ascii="Arial" w:hAnsi="Arial" w:cs="Arial"/>
          <w:sz w:val="20"/>
          <w:szCs w:val="20"/>
        </w:rPr>
        <w:t xml:space="preserve"> (einreichendes Unternehmen sowie Projektpartner)</w:t>
      </w:r>
      <w:r w:rsidR="00A23AE2" w:rsidRPr="002C4A93">
        <w:rPr>
          <w:rFonts w:ascii="Arial" w:hAnsi="Arial" w:cs="Arial"/>
          <w:sz w:val="20"/>
          <w:szCs w:val="20"/>
        </w:rPr>
        <w:t xml:space="preserve"> und </w:t>
      </w:r>
    </w:p>
    <w:p w14:paraId="7CCBF750" w14:textId="77777777" w:rsidR="002C4A93" w:rsidRDefault="00A23AE2" w:rsidP="002C4A93">
      <w:pPr>
        <w:pStyle w:val="Listenabsatz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2C4A93">
        <w:rPr>
          <w:rFonts w:ascii="Arial" w:hAnsi="Arial" w:cs="Arial"/>
          <w:sz w:val="20"/>
          <w:szCs w:val="20"/>
        </w:rPr>
        <w:t xml:space="preserve">Bildmaterial (1-2 Fotos) </w:t>
      </w:r>
    </w:p>
    <w:p w14:paraId="030221CA" w14:textId="37139271" w:rsidR="00E321FA" w:rsidRDefault="00A23AE2" w:rsidP="00A23AE2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per E</w:t>
      </w:r>
      <w:r w:rsidR="00433DAE">
        <w:rPr>
          <w:rFonts w:ascii="Arial" w:hAnsi="Arial" w:cs="Arial"/>
          <w:sz w:val="20"/>
          <w:szCs w:val="20"/>
        </w:rPr>
        <w:t>-M</w:t>
      </w:r>
      <w:r w:rsidRPr="003B5620">
        <w:rPr>
          <w:rFonts w:ascii="Arial" w:hAnsi="Arial" w:cs="Arial"/>
          <w:sz w:val="20"/>
          <w:szCs w:val="20"/>
        </w:rPr>
        <w:t xml:space="preserve">ail an </w:t>
      </w:r>
      <w:hyperlink r:id="rId11" w:history="1">
        <w:r w:rsidRPr="003B5620">
          <w:rPr>
            <w:rStyle w:val="Hyperlink"/>
            <w:rFonts w:ascii="Arial" w:hAnsi="Arial" w:cs="Arial"/>
            <w:sz w:val="20"/>
            <w:szCs w:val="20"/>
          </w:rPr>
          <w:t>office@vnl.at</w:t>
        </w:r>
      </w:hyperlink>
      <w:r w:rsidR="006C3513">
        <w:rPr>
          <w:rFonts w:ascii="Arial" w:hAnsi="Arial" w:cs="Arial"/>
          <w:sz w:val="20"/>
          <w:szCs w:val="20"/>
        </w:rPr>
        <w:t xml:space="preserve"> einzureichen.</w:t>
      </w:r>
    </w:p>
    <w:p w14:paraId="2BD7D0E9" w14:textId="77777777" w:rsidR="00E321FA" w:rsidRDefault="00E321FA" w:rsidP="00A23AE2">
      <w:pPr>
        <w:rPr>
          <w:rFonts w:ascii="Arial" w:hAnsi="Arial" w:cs="Arial"/>
          <w:sz w:val="20"/>
          <w:szCs w:val="20"/>
        </w:rPr>
      </w:pPr>
    </w:p>
    <w:p w14:paraId="6BA6851B" w14:textId="72831D5B" w:rsidR="001C5C44" w:rsidRPr="003B5620" w:rsidRDefault="001C5C44" w:rsidP="00A23A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Ansprechpartner: Oliver Mayr </w:t>
      </w:r>
    </w:p>
    <w:p w14:paraId="4AD90379" w14:textId="77777777" w:rsidR="009F0250" w:rsidRPr="003B5620" w:rsidRDefault="009F0250" w:rsidP="009F0250">
      <w:pPr>
        <w:tabs>
          <w:tab w:val="start" w:pos="99pt"/>
          <w:tab w:val="start" w:pos="180pt"/>
          <w:tab w:val="start" w:pos="261pt"/>
          <w:tab w:val="start" w:pos="351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02672229" w14:textId="1E9CD32B" w:rsidR="00A23AE2" w:rsidRDefault="009F0250" w:rsidP="00A23AE2">
      <w:pPr>
        <w:tabs>
          <w:tab w:val="start" w:pos="99pt"/>
          <w:tab w:val="start" w:pos="180pt"/>
          <w:tab w:val="start" w:pos="261pt"/>
          <w:tab w:val="start" w:pos="351pt"/>
        </w:tabs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Weitere Unterlagen (wie z.B. Beschreibungen, </w:t>
      </w:r>
      <w:r w:rsidR="00772778">
        <w:rPr>
          <w:rFonts w:ascii="Arial" w:hAnsi="Arial" w:cs="Arial"/>
          <w:sz w:val="20"/>
          <w:szCs w:val="20"/>
        </w:rPr>
        <w:t xml:space="preserve">Präsentation, </w:t>
      </w:r>
      <w:r w:rsidRPr="003B5620">
        <w:rPr>
          <w:rFonts w:ascii="Arial" w:hAnsi="Arial" w:cs="Arial"/>
          <w:sz w:val="20"/>
          <w:szCs w:val="20"/>
        </w:rPr>
        <w:t xml:space="preserve">Folder, </w:t>
      </w:r>
      <w:r w:rsidR="00772778">
        <w:rPr>
          <w:rFonts w:ascii="Arial" w:hAnsi="Arial" w:cs="Arial"/>
          <w:sz w:val="20"/>
          <w:szCs w:val="20"/>
        </w:rPr>
        <w:t>Datenträger für Filme</w:t>
      </w:r>
      <w:r w:rsidRPr="003B5620">
        <w:rPr>
          <w:rFonts w:ascii="Arial" w:hAnsi="Arial" w:cs="Arial"/>
          <w:sz w:val="20"/>
          <w:szCs w:val="20"/>
        </w:rPr>
        <w:t>…), welche zur Beurteilung des eingereichten Projektes beitragen, können den Bewerbungsunterlagen beigelegt werden. Es werden nur vollständig ausgefüllte Einreichunge</w:t>
      </w:r>
      <w:r w:rsidR="00D3063E" w:rsidRPr="003B5620">
        <w:rPr>
          <w:rFonts w:ascii="Arial" w:hAnsi="Arial" w:cs="Arial"/>
          <w:sz w:val="20"/>
          <w:szCs w:val="20"/>
        </w:rPr>
        <w:t>n in die Bewertung aufgenommen.</w:t>
      </w:r>
    </w:p>
    <w:p w14:paraId="07DB9C34" w14:textId="77777777" w:rsidR="00E321FA" w:rsidRDefault="00E321FA" w:rsidP="00A23AE2">
      <w:pPr>
        <w:tabs>
          <w:tab w:val="start" w:pos="99pt"/>
          <w:tab w:val="start" w:pos="180pt"/>
          <w:tab w:val="start" w:pos="261pt"/>
          <w:tab w:val="start" w:pos="351pt"/>
        </w:tabs>
        <w:rPr>
          <w:rFonts w:ascii="Arial" w:hAnsi="Arial" w:cs="Arial"/>
          <w:sz w:val="20"/>
          <w:szCs w:val="20"/>
        </w:rPr>
      </w:pPr>
    </w:p>
    <w:p w14:paraId="2F38E58C" w14:textId="31C2F07B" w:rsidR="00E321FA" w:rsidRPr="003B5620" w:rsidRDefault="00E321FA" w:rsidP="00A23AE2">
      <w:pPr>
        <w:tabs>
          <w:tab w:val="start" w:pos="99pt"/>
          <w:tab w:val="start" w:pos="180pt"/>
          <w:tab w:val="start" w:pos="261pt"/>
          <w:tab w:val="start" w:pos="351pt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Umfang: ca. 10 Seiten Inhalt.</w:t>
      </w:r>
    </w:p>
    <w:p w14:paraId="49963345" w14:textId="77777777" w:rsidR="00A23AE2" w:rsidRPr="003B5620" w:rsidRDefault="00A23AE2" w:rsidP="00A23AE2">
      <w:pPr>
        <w:tabs>
          <w:tab w:val="start" w:pos="99pt"/>
          <w:tab w:val="start" w:pos="180pt"/>
          <w:tab w:val="start" w:pos="261pt"/>
          <w:tab w:val="start" w:pos="351pt"/>
        </w:tabs>
        <w:rPr>
          <w:rFonts w:ascii="Arial" w:hAnsi="Arial" w:cs="Arial"/>
          <w:sz w:val="20"/>
          <w:szCs w:val="20"/>
        </w:rPr>
      </w:pPr>
    </w:p>
    <w:p w14:paraId="2239B6A3" w14:textId="39406C89" w:rsidR="009F0250" w:rsidRDefault="00BB02A7" w:rsidP="00F07F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Vorstellung der Finalisten und die Prämierung des Siegers erfolgt am </w:t>
      </w:r>
      <w:r w:rsidR="001C5C44">
        <w:rPr>
          <w:rFonts w:ascii="Arial" w:hAnsi="Arial" w:cs="Arial"/>
          <w:sz w:val="20"/>
          <w:szCs w:val="20"/>
        </w:rPr>
        <w:t>1</w:t>
      </w:r>
      <w:r w:rsidR="00AE4651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 </w:t>
      </w:r>
      <w:r w:rsidR="00C26F94">
        <w:rPr>
          <w:rFonts w:ascii="Arial" w:hAnsi="Arial" w:cs="Arial"/>
          <w:sz w:val="20"/>
          <w:szCs w:val="20"/>
        </w:rPr>
        <w:t>Juni</w:t>
      </w:r>
      <w:r>
        <w:rPr>
          <w:rFonts w:ascii="Arial" w:hAnsi="Arial" w:cs="Arial"/>
          <w:sz w:val="20"/>
          <w:szCs w:val="20"/>
        </w:rPr>
        <w:t xml:space="preserve"> </w:t>
      </w:r>
      <w:r w:rsidR="0011659B">
        <w:rPr>
          <w:rFonts w:ascii="Arial" w:hAnsi="Arial" w:cs="Arial"/>
          <w:sz w:val="20"/>
          <w:szCs w:val="20"/>
        </w:rPr>
        <w:t>202</w:t>
      </w:r>
      <w:r w:rsidR="00AE4651">
        <w:rPr>
          <w:rFonts w:ascii="Arial" w:hAnsi="Arial" w:cs="Arial"/>
          <w:sz w:val="20"/>
          <w:szCs w:val="20"/>
        </w:rPr>
        <w:t>7</w:t>
      </w:r>
      <w:r w:rsidR="001165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 Rahmen der Abend</w:t>
      </w:r>
      <w:r w:rsidR="006C3513">
        <w:rPr>
          <w:rFonts w:ascii="Arial" w:hAnsi="Arial" w:cs="Arial"/>
          <w:sz w:val="20"/>
          <w:szCs w:val="20"/>
        </w:rPr>
        <w:t>veranstaltung</w:t>
      </w:r>
      <w:r>
        <w:rPr>
          <w:rFonts w:ascii="Arial" w:hAnsi="Arial" w:cs="Arial"/>
          <w:sz w:val="20"/>
          <w:szCs w:val="20"/>
        </w:rPr>
        <w:t xml:space="preserve"> zum Österreichischen Logistik-Tag 202</w:t>
      </w:r>
      <w:r w:rsidR="00AE4651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4A0BE8E" w14:textId="77777777" w:rsidR="00E321FA" w:rsidRDefault="00E321FA" w:rsidP="00F07F70">
      <w:pPr>
        <w:rPr>
          <w:rFonts w:ascii="Arial" w:hAnsi="Arial" w:cs="Arial"/>
          <w:sz w:val="20"/>
          <w:szCs w:val="20"/>
        </w:rPr>
      </w:pPr>
    </w:p>
    <w:p w14:paraId="366043BB" w14:textId="5FD8A144" w:rsidR="00E321FA" w:rsidRPr="003B5620" w:rsidRDefault="00E321FA" w:rsidP="00F07F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Projekte der Finalisten werden mit einem Kurzfilm (ca. 3 Minuten) vorgestellt.</w:t>
      </w:r>
    </w:p>
    <w:p w14:paraId="1B204A28" w14:textId="77777777" w:rsidR="00A23AE2" w:rsidRPr="003B5620" w:rsidRDefault="00A23AE2" w:rsidP="00F07F70">
      <w:pPr>
        <w:rPr>
          <w:rFonts w:ascii="Arial" w:hAnsi="Arial" w:cs="Arial"/>
          <w:sz w:val="20"/>
          <w:szCs w:val="20"/>
        </w:rPr>
      </w:pPr>
    </w:p>
    <w:p w14:paraId="1392BC1F" w14:textId="77777777" w:rsidR="00E90D2F" w:rsidRPr="003B5620" w:rsidRDefault="00E90D2F" w:rsidP="00F07F70">
      <w:pPr>
        <w:rPr>
          <w:rFonts w:ascii="Arial" w:hAnsi="Arial" w:cs="Arial"/>
          <w:sz w:val="20"/>
          <w:szCs w:val="20"/>
        </w:rPr>
      </w:pPr>
    </w:p>
    <w:p w14:paraId="7F47AC14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Der/die Einreicher/-in stimmt/stimmen zu, dass das eingereichte Logistik-Projekt (inkl. aller Unterlagen und Bildmaterialien) vom Verein Netzwerk Logistik für Veröffentlichungen verwendet werden darf. Der/die Einreicher/-in bestätigt, dass die Teilnahmebedingungen vollinhaltlich akzeptiert und alle Angaben wahrheitsgemäß gemacht wurden. Der Rechtsweg ist ausgeschlossen.</w:t>
      </w:r>
    </w:p>
    <w:p w14:paraId="7BA16BA8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7AABF78D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3244CF3D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14CF2A1C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6A8F2A91" w14:textId="77777777" w:rsidR="00F53BCE" w:rsidRPr="003B5620" w:rsidRDefault="00F53BCE" w:rsidP="00A23AE2">
      <w:pPr>
        <w:rPr>
          <w:rFonts w:ascii="Arial" w:hAnsi="Arial" w:cs="Arial"/>
          <w:sz w:val="20"/>
          <w:szCs w:val="20"/>
        </w:rPr>
      </w:pPr>
    </w:p>
    <w:p w14:paraId="1160F7F0" w14:textId="77777777" w:rsidR="00F53BCE" w:rsidRPr="003B5620" w:rsidRDefault="00F53BCE" w:rsidP="00A23AE2">
      <w:pPr>
        <w:rPr>
          <w:rFonts w:ascii="Arial" w:hAnsi="Arial" w:cs="Arial"/>
          <w:sz w:val="20"/>
          <w:szCs w:val="20"/>
        </w:rPr>
      </w:pPr>
    </w:p>
    <w:p w14:paraId="50145DF2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tbl>
      <w:tblPr>
        <w:tblW w:w="0pt" w:type="dxa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9070"/>
      </w:tblGrid>
      <w:tr w:rsidR="00A23AE2" w:rsidRPr="003B5620" w14:paraId="1268469D" w14:textId="77777777">
        <w:trPr>
          <w:trHeight w:val="470"/>
        </w:trPr>
        <w:tc>
          <w:tcPr>
            <w:tcW w:w="460.50pt" w:type="dxa"/>
            <w:tcMar>
              <w:top w:w="2.85pt" w:type="dxa"/>
            </w:tcMar>
          </w:tcPr>
          <w:p w14:paraId="3864E9C0" w14:textId="77777777" w:rsidR="00A23AE2" w:rsidRPr="003B5620" w:rsidRDefault="00A23AE2" w:rsidP="00AD78BB">
            <w:pPr>
              <w:tabs>
                <w:tab w:val="start" w:pos="304.80pt"/>
              </w:tabs>
              <w:rPr>
                <w:rFonts w:ascii="Arial" w:hAnsi="Arial" w:cs="Arial"/>
                <w:sz w:val="20"/>
                <w:szCs w:val="20"/>
              </w:rPr>
            </w:pPr>
            <w:r w:rsidRPr="003B5620">
              <w:rPr>
                <w:rFonts w:ascii="Arial" w:hAnsi="Arial" w:cs="Arial"/>
                <w:sz w:val="20"/>
                <w:szCs w:val="20"/>
              </w:rPr>
              <w:t>Datum</w:t>
            </w:r>
            <w:r w:rsidRPr="003B5620">
              <w:rPr>
                <w:rFonts w:ascii="Arial" w:hAnsi="Arial" w:cs="Arial"/>
                <w:sz w:val="20"/>
                <w:szCs w:val="20"/>
              </w:rPr>
              <w:tab/>
              <w:t>Unterschrift/Stempel</w:t>
            </w:r>
          </w:p>
        </w:tc>
      </w:tr>
    </w:tbl>
    <w:p w14:paraId="4569C309" w14:textId="3539A7AE" w:rsidR="00F07F70" w:rsidRPr="003B5620" w:rsidRDefault="00F07F70" w:rsidP="005A45BC">
      <w:pPr>
        <w:rPr>
          <w:rFonts w:ascii="Arial" w:hAnsi="Arial" w:cs="Arial"/>
          <w:sz w:val="20"/>
          <w:szCs w:val="20"/>
        </w:rPr>
      </w:pPr>
    </w:p>
    <w:sectPr w:rsidR="00F07F70" w:rsidRPr="003B5620" w:rsidSect="009D3AF8">
      <w:headerReference w:type="default" r:id="rId12"/>
      <w:footerReference w:type="default" r:id="rId13"/>
      <w:headerReference w:type="first" r:id="rId14"/>
      <w:footerReference w:type="first" r:id="rId15"/>
      <w:pgSz w:w="595.30pt" w:h="841.90pt"/>
      <w:pgMar w:top="70.90pt" w:right="70.90pt" w:bottom="56.70pt" w:left="70.90pt" w:header="35.45pt" w:footer="8.50pt" w:gutter="0pt"/>
      <w:pgNumType w:start="1"/>
      <w:cols w:space="35.40pt"/>
      <w:formProt w:val="0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6BF31575" w14:textId="77777777" w:rsidR="00551B1B" w:rsidRDefault="00551B1B">
      <w:r>
        <w:separator/>
      </w:r>
    </w:p>
  </w:endnote>
  <w:endnote w:type="continuationSeparator" w:id="0">
    <w:p w14:paraId="5D5C3E13" w14:textId="77777777" w:rsidR="00551B1B" w:rsidRDefault="00551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characterSet="iso-8859-1"/>
    <w:family w:val="swiss"/>
    <w:pitch w:val="variable"/>
    <w:sig w:usb0="00000287" w:usb1="00000000" w:usb2="00000000" w:usb3="00000000" w:csb0="0000009F" w:csb1="00000000"/>
  </w:font>
  <w:font w:name="NewsGoth BT">
    <w:altName w:val="Calibri"/>
    <w:charset w:characterSet="iso-8859-1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characterSet="shift_jis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characterSet="iso-8859-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61E12E4E" w14:textId="77777777" w:rsidR="00B555E3" w:rsidRPr="009D3AF8" w:rsidRDefault="00B555E3" w:rsidP="00405EAD">
    <w:pPr>
      <w:pStyle w:val="Fuzeile"/>
      <w:tabs>
        <w:tab w:val="start" w:pos="97.80pt"/>
        <w:tab w:val="end" w:pos="337.65pt"/>
      </w:tabs>
      <w:rPr>
        <w:rFonts w:ascii="Arial" w:hAnsi="Arial" w:cs="Arial"/>
        <w:sz w:val="20"/>
        <w:szCs w:val="20"/>
      </w:rPr>
    </w:pPr>
    <w:r w:rsidRPr="00BF6D0D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0C4BB019" wp14:editId="49E02283">
          <wp:simplePos x="0" y="0"/>
          <wp:positionH relativeFrom="margin">
            <wp:posOffset>-252625</wp:posOffset>
          </wp:positionH>
          <wp:positionV relativeFrom="paragraph">
            <wp:posOffset>-67661</wp:posOffset>
          </wp:positionV>
          <wp:extent cx="1356995" cy="601980"/>
          <wp:effectExtent l="0" t="0" r="0" b="7620"/>
          <wp:wrapNone/>
          <wp:docPr id="21" name="Bild 8" descr="header_vnl_neu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8" descr="header_vnl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.463%"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405EAD">
      <w:rPr>
        <w:rFonts w:ascii="Arial" w:hAnsi="Arial" w:cs="Arial"/>
        <w:sz w:val="16"/>
        <w:szCs w:val="16"/>
      </w:rPr>
      <w:tab/>
    </w:r>
  </w:p>
  <w:p w14:paraId="52E9BB90" w14:textId="0B0E8425" w:rsidR="00772778" w:rsidRPr="009D3AF8" w:rsidRDefault="00B555E3" w:rsidP="00B555E3">
    <w:pPr>
      <w:pStyle w:val="Fuzeile"/>
      <w:tabs>
        <w:tab w:val="start" w:pos="97.80pt"/>
      </w:tabs>
      <w:rPr>
        <w:rFonts w:ascii="Arial" w:hAnsi="Arial" w:cs="Arial"/>
        <w:color w:val="004D76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405EAD" w:rsidRPr="009D3AF8">
      <w:rPr>
        <w:rFonts w:ascii="Arial" w:hAnsi="Arial" w:cs="Arial"/>
        <w:color w:val="004D76"/>
        <w:sz w:val="16"/>
        <w:szCs w:val="16"/>
      </w:rPr>
      <w:t>Wehrgrabengasse 4 | 4400 Steyr</w:t>
    </w:r>
    <w:r w:rsidR="00405EAD" w:rsidRPr="009D3AF8">
      <w:rPr>
        <w:rFonts w:ascii="Arial" w:hAnsi="Arial" w:cs="Arial"/>
        <w:color w:val="004D76"/>
        <w:sz w:val="16"/>
        <w:szCs w:val="16"/>
      </w:rPr>
      <w:tab/>
    </w:r>
    <w:r w:rsidR="00405EAD" w:rsidRPr="009D3AF8">
      <w:rPr>
        <w:rFonts w:ascii="Arial" w:hAnsi="Arial" w:cs="Arial"/>
        <w:color w:val="004D76"/>
        <w:sz w:val="16"/>
        <w:szCs w:val="16"/>
      </w:rPr>
      <w:tab/>
    </w:r>
    <w:hyperlink r:id="rId2" w:history="1">
      <w:r w:rsidRPr="009D3AF8">
        <w:rPr>
          <w:rStyle w:val="Hyperlink"/>
          <w:rFonts w:ascii="Arial" w:hAnsi="Arial" w:cs="Arial"/>
          <w:color w:val="004D76"/>
          <w:sz w:val="16"/>
          <w:szCs w:val="16"/>
          <w:u w:val="none"/>
        </w:rPr>
        <w:t>office@vnl.at</w:t>
      </w:r>
    </w:hyperlink>
    <w:r w:rsidRPr="009D3AF8">
      <w:rPr>
        <w:rFonts w:ascii="Arial" w:hAnsi="Arial" w:cs="Arial"/>
        <w:color w:val="004D76"/>
        <w:sz w:val="16"/>
        <w:szCs w:val="16"/>
      </w:rPr>
      <w:t xml:space="preserve"> | +43(0)7252 98281-0</w:t>
    </w:r>
    <w:r w:rsidRPr="009D3AF8">
      <w:rPr>
        <w:rFonts w:ascii="Arial" w:hAnsi="Arial" w:cs="Arial"/>
        <w:color w:val="004D76"/>
        <w:sz w:val="16"/>
        <w:szCs w:val="16"/>
      </w:rPr>
      <w:tab/>
    </w:r>
    <w:r w:rsidRPr="009D3AF8">
      <w:rPr>
        <w:rFonts w:ascii="Arial" w:hAnsi="Arial" w:cs="Arial"/>
        <w:color w:val="004D76"/>
        <w:sz w:val="16"/>
        <w:szCs w:val="16"/>
      </w:rPr>
      <w:fldChar w:fldCharType="begin"/>
    </w:r>
    <w:r w:rsidRPr="009D3AF8">
      <w:rPr>
        <w:rFonts w:ascii="Arial" w:hAnsi="Arial" w:cs="Arial"/>
        <w:color w:val="004D76"/>
        <w:sz w:val="16"/>
        <w:szCs w:val="16"/>
      </w:rPr>
      <w:instrText>PAGE   \* MERGEFORMAT</w:instrText>
    </w:r>
    <w:r w:rsidRPr="009D3AF8">
      <w:rPr>
        <w:rFonts w:ascii="Arial" w:hAnsi="Arial" w:cs="Arial"/>
        <w:color w:val="004D76"/>
        <w:sz w:val="16"/>
        <w:szCs w:val="16"/>
      </w:rPr>
      <w:fldChar w:fldCharType="separate"/>
    </w:r>
    <w:r w:rsidRPr="009D3AF8">
      <w:rPr>
        <w:rFonts w:ascii="Arial" w:hAnsi="Arial" w:cs="Arial"/>
        <w:color w:val="004D76"/>
        <w:sz w:val="16"/>
        <w:szCs w:val="16"/>
      </w:rPr>
      <w:t>2</w:t>
    </w:r>
    <w:r w:rsidRPr="009D3AF8">
      <w:rPr>
        <w:rFonts w:ascii="Arial" w:hAnsi="Arial" w:cs="Arial"/>
        <w:color w:val="004D76"/>
        <w:sz w:val="16"/>
        <w:szCs w:val="16"/>
      </w:rPr>
      <w:fldChar w:fldCharType="end"/>
    </w:r>
    <w:r w:rsidRPr="009D3AF8">
      <w:rPr>
        <w:rFonts w:ascii="Arial" w:hAnsi="Arial" w:cs="Arial"/>
        <w:color w:val="004D76"/>
        <w:sz w:val="16"/>
        <w:szCs w:val="16"/>
      </w:rPr>
      <w:br/>
    </w: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56C832BE" w14:textId="77777777" w:rsidR="00772778" w:rsidRDefault="00772778">
    <w:pPr>
      <w:pStyle w:val="Fuzeile"/>
    </w:pPr>
  </w:p>
  <w:p w14:paraId="594F92E4" w14:textId="77777777" w:rsidR="00772778" w:rsidRDefault="00772778">
    <w:pPr>
      <w:pStyle w:val="Fuzeile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1A64D318" w14:textId="77777777" w:rsidR="00551B1B" w:rsidRDefault="00551B1B">
      <w:r>
        <w:separator/>
      </w:r>
    </w:p>
  </w:footnote>
  <w:footnote w:type="continuationSeparator" w:id="0">
    <w:p w14:paraId="754EE7C2" w14:textId="77777777" w:rsidR="00551B1B" w:rsidRDefault="00551B1B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027BCB79" w14:textId="3129A62E" w:rsidR="00772778" w:rsidRPr="00F53BCE" w:rsidRDefault="00772778">
    <w:pPr>
      <w:pStyle w:val="Kopfzeile"/>
      <w:rPr>
        <w:color w:val="FFFFFF" w:themeColor="background1"/>
      </w:rPr>
    </w:pPr>
    <w:r w:rsidRPr="00F53BCE">
      <w:rPr>
        <w:rFonts w:ascii="Arial" w:hAnsi="Arial" w:cs="Arial"/>
        <w:noProof/>
        <w:color w:val="FFFFFF" w:themeColor="background1"/>
        <w:sz w:val="48"/>
        <w:szCs w:val="48"/>
      </w:rPr>
      <w:drawing>
        <wp:anchor distT="0" distB="0" distL="114300" distR="114300" simplePos="0" relativeHeight="251661312" behindDoc="1" locked="0" layoutInCell="1" allowOverlap="1" wp14:anchorId="3E126F88" wp14:editId="644D809B">
          <wp:simplePos x="0" y="0"/>
          <wp:positionH relativeFrom="page">
            <wp:align>left</wp:align>
          </wp:positionH>
          <wp:positionV relativeFrom="paragraph">
            <wp:posOffset>-507365</wp:posOffset>
          </wp:positionV>
          <wp:extent cx="7734300" cy="933450"/>
          <wp:effectExtent l="0" t="0" r="19050" b="19050"/>
          <wp:wrapNone/>
          <wp:docPr id="16" name="Rechteck 16"/>
          <wp:cNvGraphicFramePr/>
          <a:graphic xmlns:a="http://purl.oclc.org/ooxml/drawingml/main">
            <a:graphicData uri="http://schemas.microsoft.com/office/word/2010/wordprocessingShape">
              <wp:wsp>
                <wp:cNvSpPr/>
                <wp:spPr>
                  <a:xfrm>
                    <a:off x="0" y="0"/>
                    <a:ext cx="7734300" cy="933450"/>
                  </a:xfrm>
                  <a:prstGeom prst="rect">
                    <a:avLst/>
                  </a:prstGeom>
                  <a:solidFill>
                    <a:srgbClr val="8294AD"/>
                  </a:solidFill>
                  <a:ln w="12700" cap="flat" cmpd="sng" algn="ctr">
                    <a:solidFill>
                      <a:srgbClr val="8294AD"/>
                    </a:solidFill>
                    <a:prstDash val="solid"/>
                    <a:miter lim="800%"/>
                  </a:ln>
                  <a:effectLst/>
                </wp:spPr>
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<a:prstTxWarp prst="textNoShape">
                    <a:avLst/>
                  </a:prstTxWarp>
                  <a:no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 w:rsidRPr="00F53BCE">
      <w:rPr>
        <w:rFonts w:ascii="NewsGoth BT" w:hAnsi="NewsGoth BT"/>
        <w:color w:val="FFFFFF" w:themeColor="background1"/>
        <w:sz w:val="44"/>
        <w:szCs w:val="44"/>
      </w:rPr>
      <w:t>ÖST</w:t>
    </w:r>
    <w:r>
      <w:rPr>
        <w:rFonts w:ascii="NewsGoth BT" w:hAnsi="NewsGoth BT"/>
        <w:color w:val="FFFFFF" w:themeColor="background1"/>
        <w:sz w:val="44"/>
        <w:szCs w:val="44"/>
      </w:rPr>
      <w:t>ERREICHISCHER LOGISTIK-PREIS 202</w:t>
    </w:r>
    <w:r w:rsidR="00AE4651">
      <w:rPr>
        <w:rFonts w:ascii="NewsGoth BT" w:hAnsi="NewsGoth BT"/>
        <w:color w:val="FFFFFF" w:themeColor="background1"/>
        <w:sz w:val="44"/>
        <w:szCs w:val="44"/>
      </w:rPr>
      <w:t>7</w: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41392A4E" w14:textId="77777777" w:rsidR="00772778" w:rsidRDefault="00772778">
    <w:pPr>
      <w:pStyle w:val="Kopfzeile"/>
    </w:pPr>
    <w:r w:rsidRPr="00F53BCE">
      <w:rPr>
        <w:rFonts w:ascii="NewsGoth BT" w:hAnsi="NewsGoth BT"/>
        <w:color w:val="FFFFFF" w:themeColor="background1"/>
        <w:sz w:val="44"/>
        <w:szCs w:val="44"/>
      </w:rPr>
      <w:t>ÖSTERREICHISCHER LOGISTIK-PREIS 2019</w:t>
    </w:r>
    <w:r w:rsidRPr="00F53BCE">
      <w:rPr>
        <w:rFonts w:ascii="Arial" w:hAnsi="Arial" w:cs="Arial"/>
        <w:noProof/>
        <w:color w:val="FFFFFF" w:themeColor="background1"/>
        <w:sz w:val="48"/>
        <w:szCs w:val="48"/>
      </w:rPr>
      <w:drawing>
        <wp:anchor distT="0" distB="0" distL="114300" distR="114300" simplePos="0" relativeHeight="251667456" behindDoc="1" locked="0" layoutInCell="1" allowOverlap="1" wp14:anchorId="3C7E35ED" wp14:editId="50E7AB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34300" cy="885825"/>
          <wp:effectExtent l="0" t="0" r="19050" b="28575"/>
          <wp:wrapNone/>
          <wp:docPr id="23" name="Rechteck 23"/>
          <wp:cNvGraphicFramePr/>
          <a:graphic xmlns:a="http://purl.oclc.org/ooxml/drawingml/main">
            <a:graphicData uri="http://schemas.microsoft.com/office/word/2010/wordprocessingShape">
              <wp:wsp>
                <wp:cNvSpPr/>
                <wp:spPr>
                  <a:xfrm>
                    <a:off x="0" y="0"/>
                    <a:ext cx="7734300" cy="885825"/>
                  </a:xfrm>
                  <a:prstGeom prst="rect">
                    <a:avLst/>
                  </a:prstGeom>
                  <a:solidFill>
                    <a:srgbClr val="8294AD"/>
                  </a:solidFill>
                  <a:ln w="12700" cap="flat" cmpd="sng" algn="ctr">
                    <a:solidFill>
                      <a:srgbClr val="8294AD"/>
                    </a:solidFill>
                    <a:prstDash val="solid"/>
                    <a:miter lim="800%"/>
                  </a:ln>
                  <a:effectLst/>
                </wp:spPr>
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<a:prstTxWarp prst="textNoShape">
                    <a:avLst/>
                  </a:prstTxWarp>
                  <a:no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00E334F2"/>
    <w:multiLevelType w:val="multilevel"/>
    <w:tmpl w:val="C6821078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" w15:restartNumberingAfterBreak="0">
    <w:nsid w:val="045C5E79"/>
    <w:multiLevelType w:val="multilevel"/>
    <w:tmpl w:val="4F084EDC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8332F2E"/>
    <w:multiLevelType w:val="hybridMultilevel"/>
    <w:tmpl w:val="818E94A8"/>
    <w:lvl w:ilvl="0" w:tplc="AFA6F936">
      <w:start w:val="3"/>
      <w:numFmt w:val="decimal"/>
      <w:lvlText w:val="%1."/>
      <w:lvlJc w:val="start"/>
      <w:pPr>
        <w:ind w:start="36pt" w:hanging="18pt"/>
      </w:pPr>
      <w:rPr>
        <w:rFonts w:hint="default"/>
        <w:color w:val="FFFFFF" w:themeColor="background1"/>
      </w:rPr>
    </w:lvl>
    <w:lvl w:ilvl="1" w:tplc="0C070019" w:tentative="1">
      <w:start w:val="1"/>
      <w:numFmt w:val="lowerLetter"/>
      <w:lvlText w:val="%2."/>
      <w:lvlJc w:val="start"/>
      <w:pPr>
        <w:ind w:start="72pt" w:hanging="18pt"/>
      </w:pPr>
    </w:lvl>
    <w:lvl w:ilvl="2" w:tplc="0C07001B" w:tentative="1">
      <w:start w:val="1"/>
      <w:numFmt w:val="lowerRoman"/>
      <w:lvlText w:val="%3."/>
      <w:lvlJc w:val="end"/>
      <w:pPr>
        <w:ind w:start="108pt" w:hanging="9pt"/>
      </w:pPr>
    </w:lvl>
    <w:lvl w:ilvl="3" w:tplc="0C07000F" w:tentative="1">
      <w:start w:val="1"/>
      <w:numFmt w:val="decimal"/>
      <w:lvlText w:val="%4."/>
      <w:lvlJc w:val="start"/>
      <w:pPr>
        <w:ind w:start="144pt" w:hanging="18pt"/>
      </w:pPr>
    </w:lvl>
    <w:lvl w:ilvl="4" w:tplc="0C070019" w:tentative="1">
      <w:start w:val="1"/>
      <w:numFmt w:val="lowerLetter"/>
      <w:lvlText w:val="%5."/>
      <w:lvlJc w:val="start"/>
      <w:pPr>
        <w:ind w:start="180pt" w:hanging="18pt"/>
      </w:pPr>
    </w:lvl>
    <w:lvl w:ilvl="5" w:tplc="0C07001B" w:tentative="1">
      <w:start w:val="1"/>
      <w:numFmt w:val="lowerRoman"/>
      <w:lvlText w:val="%6."/>
      <w:lvlJc w:val="end"/>
      <w:pPr>
        <w:ind w:start="216pt" w:hanging="9pt"/>
      </w:pPr>
    </w:lvl>
    <w:lvl w:ilvl="6" w:tplc="0C07000F" w:tentative="1">
      <w:start w:val="1"/>
      <w:numFmt w:val="decimal"/>
      <w:lvlText w:val="%7."/>
      <w:lvlJc w:val="start"/>
      <w:pPr>
        <w:ind w:start="252pt" w:hanging="18pt"/>
      </w:pPr>
    </w:lvl>
    <w:lvl w:ilvl="7" w:tplc="0C070019" w:tentative="1">
      <w:start w:val="1"/>
      <w:numFmt w:val="lowerLetter"/>
      <w:lvlText w:val="%8."/>
      <w:lvlJc w:val="start"/>
      <w:pPr>
        <w:ind w:start="288pt" w:hanging="18pt"/>
      </w:pPr>
    </w:lvl>
    <w:lvl w:ilvl="8" w:tplc="0C07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" w15:restartNumberingAfterBreak="0">
    <w:nsid w:val="084E3EA5"/>
    <w:multiLevelType w:val="hybridMultilevel"/>
    <w:tmpl w:val="39746F9A"/>
    <w:lvl w:ilvl="0" w:tplc="0C07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C070005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 w:tplc="E844011E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18174DE0"/>
    <w:multiLevelType w:val="hybridMultilevel"/>
    <w:tmpl w:val="924E3736"/>
    <w:lvl w:ilvl="0" w:tplc="0C07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C070005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20796C40"/>
    <w:multiLevelType w:val="hybridMultilevel"/>
    <w:tmpl w:val="5EB01A3A"/>
    <w:lvl w:ilvl="0" w:tplc="0C07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E844011E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2" w:tplc="E844011E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260E11F1"/>
    <w:multiLevelType w:val="hybridMultilevel"/>
    <w:tmpl w:val="E72629CC"/>
    <w:lvl w:ilvl="0" w:tplc="0407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276B7472"/>
    <w:multiLevelType w:val="hybridMultilevel"/>
    <w:tmpl w:val="1CFA0648"/>
    <w:lvl w:ilvl="0" w:tplc="0C07000F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  <w:lvl w:ilvl="1" w:tplc="0C07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C07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C07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C07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C07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C07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C07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C07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8" w15:restartNumberingAfterBreak="0">
    <w:nsid w:val="27CE4BBB"/>
    <w:multiLevelType w:val="hybridMultilevel"/>
    <w:tmpl w:val="11D0D966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2BC135A9"/>
    <w:multiLevelType w:val="multilevel"/>
    <w:tmpl w:val="0C07001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tabs>
          <w:tab w:val="num" w:pos="54pt"/>
        </w:tabs>
        <w:ind w:start="39.60pt" w:hanging="21.60pt"/>
      </w:pPr>
      <w:rPr>
        <w:rFonts w:hint="default"/>
      </w:rPr>
    </w:lvl>
    <w:lvl w:ilvl="2">
      <w:start w:val="1"/>
      <w:numFmt w:val="decimal"/>
      <w:lvlText w:val="%1.%2.%3."/>
      <w:lvlJc w:val="start"/>
      <w:pPr>
        <w:tabs>
          <w:tab w:val="num" w:pos="72pt"/>
        </w:tabs>
        <w:ind w:start="61.20pt" w:hanging="25.20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tabs>
          <w:tab w:val="num" w:pos="108pt"/>
        </w:tabs>
        <w:ind w:start="86.40pt" w:hanging="32.40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tabs>
          <w:tab w:val="num" w:pos="144pt"/>
        </w:tabs>
        <w:ind w:start="111.60pt" w:hanging="39.60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tabs>
          <w:tab w:val="num" w:pos="162pt"/>
        </w:tabs>
        <w:ind w:start="136.80pt" w:hanging="46.80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tabs>
          <w:tab w:val="num" w:pos="198pt"/>
        </w:tabs>
        <w:ind w:start="162pt" w:hanging="54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tabs>
          <w:tab w:val="num" w:pos="234pt"/>
        </w:tabs>
        <w:ind w:start="187.20pt" w:hanging="61.20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tabs>
          <w:tab w:val="num" w:pos="252pt"/>
        </w:tabs>
        <w:ind w:start="216pt" w:hanging="72pt"/>
      </w:pPr>
      <w:rPr>
        <w:rFonts w:hint="default"/>
      </w:rPr>
    </w:lvl>
  </w:abstractNum>
  <w:abstractNum w:abstractNumId="10" w15:restartNumberingAfterBreak="0">
    <w:nsid w:val="2BE52388"/>
    <w:multiLevelType w:val="hybridMultilevel"/>
    <w:tmpl w:val="D3CE3732"/>
    <w:lvl w:ilvl="0" w:tplc="C90C5C6A">
      <w:start w:val="1"/>
      <w:numFmt w:val="decimal"/>
      <w:lvlText w:val="%1."/>
      <w:lvlJc w:val="start"/>
      <w:pPr>
        <w:ind w:start="36pt" w:hanging="18pt"/>
      </w:pPr>
      <w:rPr>
        <w:rFonts w:hint="default"/>
        <w:color w:val="FFFFFF" w:themeColor="background1"/>
      </w:rPr>
    </w:lvl>
    <w:lvl w:ilvl="1" w:tplc="0C070019" w:tentative="1">
      <w:start w:val="1"/>
      <w:numFmt w:val="lowerLetter"/>
      <w:lvlText w:val="%2."/>
      <w:lvlJc w:val="start"/>
      <w:pPr>
        <w:ind w:start="72pt" w:hanging="18pt"/>
      </w:pPr>
    </w:lvl>
    <w:lvl w:ilvl="2" w:tplc="0C07001B" w:tentative="1">
      <w:start w:val="1"/>
      <w:numFmt w:val="lowerRoman"/>
      <w:lvlText w:val="%3."/>
      <w:lvlJc w:val="end"/>
      <w:pPr>
        <w:ind w:start="108pt" w:hanging="9pt"/>
      </w:pPr>
    </w:lvl>
    <w:lvl w:ilvl="3" w:tplc="0C07000F" w:tentative="1">
      <w:start w:val="1"/>
      <w:numFmt w:val="decimal"/>
      <w:lvlText w:val="%4."/>
      <w:lvlJc w:val="start"/>
      <w:pPr>
        <w:ind w:start="144pt" w:hanging="18pt"/>
      </w:pPr>
    </w:lvl>
    <w:lvl w:ilvl="4" w:tplc="0C070019" w:tentative="1">
      <w:start w:val="1"/>
      <w:numFmt w:val="lowerLetter"/>
      <w:lvlText w:val="%5."/>
      <w:lvlJc w:val="start"/>
      <w:pPr>
        <w:ind w:start="180pt" w:hanging="18pt"/>
      </w:pPr>
    </w:lvl>
    <w:lvl w:ilvl="5" w:tplc="0C07001B" w:tentative="1">
      <w:start w:val="1"/>
      <w:numFmt w:val="lowerRoman"/>
      <w:lvlText w:val="%6."/>
      <w:lvlJc w:val="end"/>
      <w:pPr>
        <w:ind w:start="216pt" w:hanging="9pt"/>
      </w:pPr>
    </w:lvl>
    <w:lvl w:ilvl="6" w:tplc="0C07000F" w:tentative="1">
      <w:start w:val="1"/>
      <w:numFmt w:val="decimal"/>
      <w:lvlText w:val="%7."/>
      <w:lvlJc w:val="start"/>
      <w:pPr>
        <w:ind w:start="252pt" w:hanging="18pt"/>
      </w:pPr>
    </w:lvl>
    <w:lvl w:ilvl="7" w:tplc="0C070019" w:tentative="1">
      <w:start w:val="1"/>
      <w:numFmt w:val="lowerLetter"/>
      <w:lvlText w:val="%8."/>
      <w:lvlJc w:val="start"/>
      <w:pPr>
        <w:ind w:start="288pt" w:hanging="18pt"/>
      </w:pPr>
    </w:lvl>
    <w:lvl w:ilvl="8" w:tplc="0C07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1" w15:restartNumberingAfterBreak="0">
    <w:nsid w:val="31E43C10"/>
    <w:multiLevelType w:val="hybridMultilevel"/>
    <w:tmpl w:val="479A68E0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34FF5ABD"/>
    <w:multiLevelType w:val="hybridMultilevel"/>
    <w:tmpl w:val="C09814E4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3" w15:restartNumberingAfterBreak="0">
    <w:nsid w:val="352F128A"/>
    <w:multiLevelType w:val="hybridMultilevel"/>
    <w:tmpl w:val="CAEE8900"/>
    <w:lvl w:ilvl="0" w:tplc="0C07000F">
      <w:start w:val="1"/>
      <w:numFmt w:val="decimal"/>
      <w:lvlText w:val="%1."/>
      <w:lvlJc w:val="start"/>
      <w:pPr>
        <w:tabs>
          <w:tab w:val="num" w:pos="54pt"/>
        </w:tabs>
        <w:ind w:start="54pt" w:hanging="18pt"/>
      </w:pPr>
    </w:lvl>
    <w:lvl w:ilvl="1" w:tplc="0C070019" w:tentative="1">
      <w:start w:val="1"/>
      <w:numFmt w:val="lowerLetter"/>
      <w:lvlText w:val="%2."/>
      <w:lvlJc w:val="start"/>
      <w:pPr>
        <w:tabs>
          <w:tab w:val="num" w:pos="90pt"/>
        </w:tabs>
        <w:ind w:start="90pt" w:hanging="18pt"/>
      </w:pPr>
    </w:lvl>
    <w:lvl w:ilvl="2" w:tplc="0C07001B" w:tentative="1">
      <w:start w:val="1"/>
      <w:numFmt w:val="lowerRoman"/>
      <w:lvlText w:val="%3."/>
      <w:lvlJc w:val="end"/>
      <w:pPr>
        <w:tabs>
          <w:tab w:val="num" w:pos="126pt"/>
        </w:tabs>
        <w:ind w:start="126pt" w:hanging="9pt"/>
      </w:pPr>
    </w:lvl>
    <w:lvl w:ilvl="3" w:tplc="0C07000F" w:tentative="1">
      <w:start w:val="1"/>
      <w:numFmt w:val="decimal"/>
      <w:lvlText w:val="%4."/>
      <w:lvlJc w:val="start"/>
      <w:pPr>
        <w:tabs>
          <w:tab w:val="num" w:pos="162pt"/>
        </w:tabs>
        <w:ind w:start="162pt" w:hanging="18pt"/>
      </w:pPr>
    </w:lvl>
    <w:lvl w:ilvl="4" w:tplc="0C070019" w:tentative="1">
      <w:start w:val="1"/>
      <w:numFmt w:val="lowerLetter"/>
      <w:lvlText w:val="%5."/>
      <w:lvlJc w:val="start"/>
      <w:pPr>
        <w:tabs>
          <w:tab w:val="num" w:pos="198pt"/>
        </w:tabs>
        <w:ind w:start="198pt" w:hanging="18pt"/>
      </w:pPr>
    </w:lvl>
    <w:lvl w:ilvl="5" w:tplc="0C07001B" w:tentative="1">
      <w:start w:val="1"/>
      <w:numFmt w:val="lowerRoman"/>
      <w:lvlText w:val="%6."/>
      <w:lvlJc w:val="end"/>
      <w:pPr>
        <w:tabs>
          <w:tab w:val="num" w:pos="234pt"/>
        </w:tabs>
        <w:ind w:start="234pt" w:hanging="9pt"/>
      </w:pPr>
    </w:lvl>
    <w:lvl w:ilvl="6" w:tplc="0C07000F" w:tentative="1">
      <w:start w:val="1"/>
      <w:numFmt w:val="decimal"/>
      <w:lvlText w:val="%7."/>
      <w:lvlJc w:val="start"/>
      <w:pPr>
        <w:tabs>
          <w:tab w:val="num" w:pos="270pt"/>
        </w:tabs>
        <w:ind w:start="270pt" w:hanging="18pt"/>
      </w:pPr>
    </w:lvl>
    <w:lvl w:ilvl="7" w:tplc="0C070019" w:tentative="1">
      <w:start w:val="1"/>
      <w:numFmt w:val="lowerLetter"/>
      <w:lvlText w:val="%8."/>
      <w:lvlJc w:val="start"/>
      <w:pPr>
        <w:tabs>
          <w:tab w:val="num" w:pos="306pt"/>
        </w:tabs>
        <w:ind w:start="306pt" w:hanging="18pt"/>
      </w:pPr>
    </w:lvl>
    <w:lvl w:ilvl="8" w:tplc="0C07001B" w:tentative="1">
      <w:start w:val="1"/>
      <w:numFmt w:val="lowerRoman"/>
      <w:lvlText w:val="%9."/>
      <w:lvlJc w:val="end"/>
      <w:pPr>
        <w:tabs>
          <w:tab w:val="num" w:pos="342pt"/>
        </w:tabs>
        <w:ind w:start="342pt" w:hanging="9pt"/>
      </w:pPr>
    </w:lvl>
  </w:abstractNum>
  <w:abstractNum w:abstractNumId="14" w15:restartNumberingAfterBreak="0">
    <w:nsid w:val="385601F0"/>
    <w:multiLevelType w:val="multilevel"/>
    <w:tmpl w:val="1B20F68C"/>
    <w:lvl w:ilvl="0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4A5D0391"/>
    <w:multiLevelType w:val="hybridMultilevel"/>
    <w:tmpl w:val="DD56ABE4"/>
    <w:lvl w:ilvl="0" w:tplc="0407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51D64FB7"/>
    <w:multiLevelType w:val="hybridMultilevel"/>
    <w:tmpl w:val="C73CD532"/>
    <w:lvl w:ilvl="0" w:tplc="E844011E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7" w15:restartNumberingAfterBreak="0">
    <w:nsid w:val="53F070EF"/>
    <w:multiLevelType w:val="hybridMultilevel"/>
    <w:tmpl w:val="8E2223F0"/>
    <w:lvl w:ilvl="0" w:tplc="D42671DC">
      <w:numFmt w:val="bullet"/>
      <w:lvlText w:val="-"/>
      <w:lvlJc w:val="start"/>
      <w:pPr>
        <w:ind w:start="36pt" w:hanging="18pt"/>
      </w:pPr>
      <w:rPr>
        <w:rFonts w:ascii="NewsGoth BT" w:eastAsia="Times New Roman" w:hAnsi="NewsGoth BT" w:cs="Arial" w:hint="default"/>
      </w:rPr>
    </w:lvl>
    <w:lvl w:ilvl="1" w:tplc="0C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8" w15:restartNumberingAfterBreak="0">
    <w:nsid w:val="59EF6D7F"/>
    <w:multiLevelType w:val="hybridMultilevel"/>
    <w:tmpl w:val="F70ADFA4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9" w15:restartNumberingAfterBreak="0">
    <w:nsid w:val="5BA91B2D"/>
    <w:multiLevelType w:val="hybridMultilevel"/>
    <w:tmpl w:val="678CEC8E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6842053C"/>
    <w:multiLevelType w:val="hybridMultilevel"/>
    <w:tmpl w:val="72AEEA1C"/>
    <w:lvl w:ilvl="0" w:tplc="6150BC04">
      <w:numFmt w:val="bullet"/>
      <w:lvlText w:val="-"/>
      <w:lvlJc w:val="start"/>
      <w:pPr>
        <w:ind w:start="36pt" w:hanging="18pt"/>
      </w:pPr>
      <w:rPr>
        <w:rFonts w:ascii="NewsGoth BT" w:eastAsia="Times New Roman" w:hAnsi="NewsGoth BT" w:cs="Arial" w:hint="default"/>
      </w:rPr>
    </w:lvl>
    <w:lvl w:ilvl="1" w:tplc="0C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690D63A9"/>
    <w:multiLevelType w:val="hybridMultilevel"/>
    <w:tmpl w:val="259E96E4"/>
    <w:lvl w:ilvl="0" w:tplc="0C07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6BC2512A"/>
    <w:multiLevelType w:val="multilevel"/>
    <w:tmpl w:val="0D885642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3" w15:restartNumberingAfterBreak="0">
    <w:nsid w:val="722D6C0E"/>
    <w:multiLevelType w:val="hybridMultilevel"/>
    <w:tmpl w:val="3386FBA8"/>
    <w:lvl w:ilvl="0" w:tplc="0C070005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4" w15:restartNumberingAfterBreak="0">
    <w:nsid w:val="77E7398A"/>
    <w:multiLevelType w:val="multilevel"/>
    <w:tmpl w:val="FB5C8DE2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5" w15:restartNumberingAfterBreak="0">
    <w:nsid w:val="79811DD7"/>
    <w:multiLevelType w:val="hybridMultilevel"/>
    <w:tmpl w:val="F77E33B2"/>
    <w:lvl w:ilvl="0" w:tplc="0C07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6" w15:restartNumberingAfterBreak="0">
    <w:nsid w:val="79A21573"/>
    <w:multiLevelType w:val="multilevel"/>
    <w:tmpl w:val="6436056A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7" w15:restartNumberingAfterBreak="0">
    <w:nsid w:val="7A3E7000"/>
    <w:multiLevelType w:val="hybridMultilevel"/>
    <w:tmpl w:val="1B20F68C"/>
    <w:lvl w:ilvl="0" w:tplc="E844011E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 w16cid:durableId="186451031">
    <w:abstractNumId w:val="11"/>
  </w:num>
  <w:num w:numId="2" w16cid:durableId="1323775636">
    <w:abstractNumId w:val="27"/>
  </w:num>
  <w:num w:numId="3" w16cid:durableId="1888831655">
    <w:abstractNumId w:val="14"/>
  </w:num>
  <w:num w:numId="4" w16cid:durableId="399520645">
    <w:abstractNumId w:val="23"/>
  </w:num>
  <w:num w:numId="5" w16cid:durableId="543908690">
    <w:abstractNumId w:val="8"/>
  </w:num>
  <w:num w:numId="6" w16cid:durableId="94442791">
    <w:abstractNumId w:val="19"/>
  </w:num>
  <w:num w:numId="7" w16cid:durableId="319235161">
    <w:abstractNumId w:val="12"/>
  </w:num>
  <w:num w:numId="8" w16cid:durableId="1329019969">
    <w:abstractNumId w:val="3"/>
  </w:num>
  <w:num w:numId="9" w16cid:durableId="1050345981">
    <w:abstractNumId w:val="22"/>
  </w:num>
  <w:num w:numId="10" w16cid:durableId="2084519826">
    <w:abstractNumId w:val="24"/>
  </w:num>
  <w:num w:numId="11" w16cid:durableId="932666051">
    <w:abstractNumId w:val="1"/>
  </w:num>
  <w:num w:numId="12" w16cid:durableId="2004233366">
    <w:abstractNumId w:val="4"/>
  </w:num>
  <w:num w:numId="13" w16cid:durableId="2072576823">
    <w:abstractNumId w:val="7"/>
  </w:num>
  <w:num w:numId="14" w16cid:durableId="2136559532">
    <w:abstractNumId w:val="13"/>
  </w:num>
  <w:num w:numId="15" w16cid:durableId="1962222280">
    <w:abstractNumId w:val="26"/>
  </w:num>
  <w:num w:numId="16" w16cid:durableId="50076323">
    <w:abstractNumId w:val="5"/>
  </w:num>
  <w:num w:numId="17" w16cid:durableId="1467314351">
    <w:abstractNumId w:val="18"/>
  </w:num>
  <w:num w:numId="18" w16cid:durableId="23678829">
    <w:abstractNumId w:val="16"/>
  </w:num>
  <w:num w:numId="19" w16cid:durableId="690378979">
    <w:abstractNumId w:val="9"/>
  </w:num>
  <w:num w:numId="20" w16cid:durableId="2124421580">
    <w:abstractNumId w:val="15"/>
  </w:num>
  <w:num w:numId="21" w16cid:durableId="2116097695">
    <w:abstractNumId w:val="6"/>
  </w:num>
  <w:num w:numId="22" w16cid:durableId="1002660384">
    <w:abstractNumId w:val="0"/>
  </w:num>
  <w:num w:numId="23" w16cid:durableId="1039932775">
    <w:abstractNumId w:val="25"/>
  </w:num>
  <w:num w:numId="24" w16cid:durableId="2099594485">
    <w:abstractNumId w:val="17"/>
  </w:num>
  <w:num w:numId="25" w16cid:durableId="2054649272">
    <w:abstractNumId w:val="20"/>
  </w:num>
  <w:num w:numId="26" w16cid:durableId="749738094">
    <w:abstractNumId w:val="10"/>
  </w:num>
  <w:num w:numId="27" w16cid:durableId="155342902">
    <w:abstractNumId w:val="2"/>
  </w:num>
  <w:num w:numId="28" w16cid:durableId="201938381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21.25pt"/>
  <w:drawingGridHorizontalSpacing w:val="6pt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92C"/>
    <w:rsid w:val="0002494E"/>
    <w:rsid w:val="00025DEB"/>
    <w:rsid w:val="00026214"/>
    <w:rsid w:val="0003192C"/>
    <w:rsid w:val="00033217"/>
    <w:rsid w:val="0004459B"/>
    <w:rsid w:val="00047CDB"/>
    <w:rsid w:val="000632DF"/>
    <w:rsid w:val="000759E6"/>
    <w:rsid w:val="0007774E"/>
    <w:rsid w:val="000911DD"/>
    <w:rsid w:val="00094E99"/>
    <w:rsid w:val="00097851"/>
    <w:rsid w:val="000A2AD7"/>
    <w:rsid w:val="000A59DB"/>
    <w:rsid w:val="000A6577"/>
    <w:rsid w:val="000B1695"/>
    <w:rsid w:val="000B65E7"/>
    <w:rsid w:val="000C5904"/>
    <w:rsid w:val="000D4ECE"/>
    <w:rsid w:val="000D5708"/>
    <w:rsid w:val="000E4745"/>
    <w:rsid w:val="000E49E2"/>
    <w:rsid w:val="000E715E"/>
    <w:rsid w:val="001042EE"/>
    <w:rsid w:val="00106636"/>
    <w:rsid w:val="00116466"/>
    <w:rsid w:val="0011659B"/>
    <w:rsid w:val="00125C7E"/>
    <w:rsid w:val="00133490"/>
    <w:rsid w:val="00142BB2"/>
    <w:rsid w:val="00153253"/>
    <w:rsid w:val="00157637"/>
    <w:rsid w:val="00164371"/>
    <w:rsid w:val="00174A0B"/>
    <w:rsid w:val="00174E8A"/>
    <w:rsid w:val="0018490E"/>
    <w:rsid w:val="00184CB8"/>
    <w:rsid w:val="00196C2B"/>
    <w:rsid w:val="001A424C"/>
    <w:rsid w:val="001A5FA2"/>
    <w:rsid w:val="001B2215"/>
    <w:rsid w:val="001B52B4"/>
    <w:rsid w:val="001C4094"/>
    <w:rsid w:val="001C5C44"/>
    <w:rsid w:val="001D1D0F"/>
    <w:rsid w:val="001D1E11"/>
    <w:rsid w:val="001E0A9F"/>
    <w:rsid w:val="001F06F8"/>
    <w:rsid w:val="001F1CD6"/>
    <w:rsid w:val="00200148"/>
    <w:rsid w:val="00201A8E"/>
    <w:rsid w:val="0020457F"/>
    <w:rsid w:val="00214B09"/>
    <w:rsid w:val="00222BE0"/>
    <w:rsid w:val="002244AD"/>
    <w:rsid w:val="00226573"/>
    <w:rsid w:val="002279E2"/>
    <w:rsid w:val="00236D26"/>
    <w:rsid w:val="00243CC8"/>
    <w:rsid w:val="002469C6"/>
    <w:rsid w:val="00250101"/>
    <w:rsid w:val="00257ECF"/>
    <w:rsid w:val="002631BD"/>
    <w:rsid w:val="0027079F"/>
    <w:rsid w:val="00284130"/>
    <w:rsid w:val="00286FC6"/>
    <w:rsid w:val="002901F7"/>
    <w:rsid w:val="00292ACC"/>
    <w:rsid w:val="00296694"/>
    <w:rsid w:val="002A0714"/>
    <w:rsid w:val="002A6436"/>
    <w:rsid w:val="002B2C9E"/>
    <w:rsid w:val="002C4A93"/>
    <w:rsid w:val="002C5684"/>
    <w:rsid w:val="002E4B5D"/>
    <w:rsid w:val="002F003B"/>
    <w:rsid w:val="00300EAB"/>
    <w:rsid w:val="0030274D"/>
    <w:rsid w:val="00305AE7"/>
    <w:rsid w:val="00307CA9"/>
    <w:rsid w:val="00313E67"/>
    <w:rsid w:val="0031481B"/>
    <w:rsid w:val="00362D50"/>
    <w:rsid w:val="003655F8"/>
    <w:rsid w:val="00386EDC"/>
    <w:rsid w:val="00396F67"/>
    <w:rsid w:val="00397544"/>
    <w:rsid w:val="003A6D77"/>
    <w:rsid w:val="003A7F79"/>
    <w:rsid w:val="003B0ACF"/>
    <w:rsid w:val="003B118A"/>
    <w:rsid w:val="003B5620"/>
    <w:rsid w:val="003E4DEA"/>
    <w:rsid w:val="003E5A1A"/>
    <w:rsid w:val="003F188A"/>
    <w:rsid w:val="003F4AEE"/>
    <w:rsid w:val="00405EAD"/>
    <w:rsid w:val="00415FD6"/>
    <w:rsid w:val="004252D3"/>
    <w:rsid w:val="00426454"/>
    <w:rsid w:val="00433B8E"/>
    <w:rsid w:val="00433DAE"/>
    <w:rsid w:val="004355F8"/>
    <w:rsid w:val="00451BD0"/>
    <w:rsid w:val="004556D9"/>
    <w:rsid w:val="004652A0"/>
    <w:rsid w:val="00465870"/>
    <w:rsid w:val="00471E5D"/>
    <w:rsid w:val="00474C59"/>
    <w:rsid w:val="00477903"/>
    <w:rsid w:val="00491779"/>
    <w:rsid w:val="00492E65"/>
    <w:rsid w:val="0049680A"/>
    <w:rsid w:val="004A68DF"/>
    <w:rsid w:val="004B5AF5"/>
    <w:rsid w:val="004B7B24"/>
    <w:rsid w:val="004D3A8F"/>
    <w:rsid w:val="004D3C79"/>
    <w:rsid w:val="004E01EA"/>
    <w:rsid w:val="004F06A6"/>
    <w:rsid w:val="004F1AFB"/>
    <w:rsid w:val="005148B6"/>
    <w:rsid w:val="005163EF"/>
    <w:rsid w:val="00551B1B"/>
    <w:rsid w:val="0055674E"/>
    <w:rsid w:val="0056405A"/>
    <w:rsid w:val="005738F4"/>
    <w:rsid w:val="005831E9"/>
    <w:rsid w:val="0058506E"/>
    <w:rsid w:val="005870C7"/>
    <w:rsid w:val="005942E2"/>
    <w:rsid w:val="005A45BC"/>
    <w:rsid w:val="005B7AD6"/>
    <w:rsid w:val="005C0E7C"/>
    <w:rsid w:val="005E4DC5"/>
    <w:rsid w:val="005E60C7"/>
    <w:rsid w:val="005E6C4B"/>
    <w:rsid w:val="00603E5A"/>
    <w:rsid w:val="006104ED"/>
    <w:rsid w:val="00610CE2"/>
    <w:rsid w:val="006132D3"/>
    <w:rsid w:val="00641B3A"/>
    <w:rsid w:val="006434B8"/>
    <w:rsid w:val="00651E04"/>
    <w:rsid w:val="0066113C"/>
    <w:rsid w:val="00665614"/>
    <w:rsid w:val="0068283D"/>
    <w:rsid w:val="00686512"/>
    <w:rsid w:val="00686714"/>
    <w:rsid w:val="00695AED"/>
    <w:rsid w:val="006A5C74"/>
    <w:rsid w:val="006B44A7"/>
    <w:rsid w:val="006B4E54"/>
    <w:rsid w:val="006B4F16"/>
    <w:rsid w:val="006C3513"/>
    <w:rsid w:val="006C626D"/>
    <w:rsid w:val="006D5FD4"/>
    <w:rsid w:val="006D7508"/>
    <w:rsid w:val="006E489C"/>
    <w:rsid w:val="007062E1"/>
    <w:rsid w:val="00722449"/>
    <w:rsid w:val="00727445"/>
    <w:rsid w:val="00734641"/>
    <w:rsid w:val="00742EA0"/>
    <w:rsid w:val="00744EC3"/>
    <w:rsid w:val="00756857"/>
    <w:rsid w:val="00760AA1"/>
    <w:rsid w:val="00766D5F"/>
    <w:rsid w:val="00772778"/>
    <w:rsid w:val="00772CE9"/>
    <w:rsid w:val="00776F5B"/>
    <w:rsid w:val="00795A06"/>
    <w:rsid w:val="00795DAB"/>
    <w:rsid w:val="00797A7F"/>
    <w:rsid w:val="007A1333"/>
    <w:rsid w:val="007A30B5"/>
    <w:rsid w:val="007B3EDB"/>
    <w:rsid w:val="007B45F0"/>
    <w:rsid w:val="007B6BD4"/>
    <w:rsid w:val="007C6E59"/>
    <w:rsid w:val="007E00C7"/>
    <w:rsid w:val="007F4367"/>
    <w:rsid w:val="007F4606"/>
    <w:rsid w:val="00803F8A"/>
    <w:rsid w:val="00806DCB"/>
    <w:rsid w:val="00810F2A"/>
    <w:rsid w:val="00830A59"/>
    <w:rsid w:val="00847855"/>
    <w:rsid w:val="00867424"/>
    <w:rsid w:val="008840AA"/>
    <w:rsid w:val="008951C4"/>
    <w:rsid w:val="0089599D"/>
    <w:rsid w:val="008A345B"/>
    <w:rsid w:val="008C39B2"/>
    <w:rsid w:val="008E21F5"/>
    <w:rsid w:val="008E5CCB"/>
    <w:rsid w:val="008E6E06"/>
    <w:rsid w:val="008F1823"/>
    <w:rsid w:val="008F63B0"/>
    <w:rsid w:val="008F6495"/>
    <w:rsid w:val="008F6B5E"/>
    <w:rsid w:val="00903301"/>
    <w:rsid w:val="0091164A"/>
    <w:rsid w:val="009134D9"/>
    <w:rsid w:val="00920DEE"/>
    <w:rsid w:val="00922442"/>
    <w:rsid w:val="00941DF5"/>
    <w:rsid w:val="00945BCC"/>
    <w:rsid w:val="00964128"/>
    <w:rsid w:val="00981ACF"/>
    <w:rsid w:val="00982265"/>
    <w:rsid w:val="009848A2"/>
    <w:rsid w:val="009A28EF"/>
    <w:rsid w:val="009A29A8"/>
    <w:rsid w:val="009A6825"/>
    <w:rsid w:val="009B2164"/>
    <w:rsid w:val="009C68F2"/>
    <w:rsid w:val="009C6A4B"/>
    <w:rsid w:val="009D0120"/>
    <w:rsid w:val="009D10EA"/>
    <w:rsid w:val="009D2C0C"/>
    <w:rsid w:val="009D3AF8"/>
    <w:rsid w:val="009F0250"/>
    <w:rsid w:val="009F1DA3"/>
    <w:rsid w:val="009F5D39"/>
    <w:rsid w:val="00A12E3D"/>
    <w:rsid w:val="00A23AE2"/>
    <w:rsid w:val="00A300C9"/>
    <w:rsid w:val="00A30814"/>
    <w:rsid w:val="00A33E46"/>
    <w:rsid w:val="00A42E4B"/>
    <w:rsid w:val="00A56331"/>
    <w:rsid w:val="00A625D0"/>
    <w:rsid w:val="00A73C5A"/>
    <w:rsid w:val="00A77388"/>
    <w:rsid w:val="00A80BC5"/>
    <w:rsid w:val="00A90BA1"/>
    <w:rsid w:val="00A95672"/>
    <w:rsid w:val="00AA0761"/>
    <w:rsid w:val="00AA15D6"/>
    <w:rsid w:val="00AA62CD"/>
    <w:rsid w:val="00AB4410"/>
    <w:rsid w:val="00AD0255"/>
    <w:rsid w:val="00AD0AD6"/>
    <w:rsid w:val="00AD78BB"/>
    <w:rsid w:val="00AE3FDB"/>
    <w:rsid w:val="00AE4651"/>
    <w:rsid w:val="00AE5DE4"/>
    <w:rsid w:val="00AF42C3"/>
    <w:rsid w:val="00B1396C"/>
    <w:rsid w:val="00B20C98"/>
    <w:rsid w:val="00B2608D"/>
    <w:rsid w:val="00B262B3"/>
    <w:rsid w:val="00B36667"/>
    <w:rsid w:val="00B50F32"/>
    <w:rsid w:val="00B52AA5"/>
    <w:rsid w:val="00B555E3"/>
    <w:rsid w:val="00B60C0C"/>
    <w:rsid w:val="00B61BD1"/>
    <w:rsid w:val="00B9257F"/>
    <w:rsid w:val="00B97827"/>
    <w:rsid w:val="00BB02A7"/>
    <w:rsid w:val="00BC46CB"/>
    <w:rsid w:val="00BD0A23"/>
    <w:rsid w:val="00BE4E4F"/>
    <w:rsid w:val="00BE768D"/>
    <w:rsid w:val="00BF0E20"/>
    <w:rsid w:val="00BF44C3"/>
    <w:rsid w:val="00BF6D0D"/>
    <w:rsid w:val="00C0461C"/>
    <w:rsid w:val="00C068A7"/>
    <w:rsid w:val="00C1464F"/>
    <w:rsid w:val="00C166CE"/>
    <w:rsid w:val="00C20E49"/>
    <w:rsid w:val="00C223DD"/>
    <w:rsid w:val="00C26F94"/>
    <w:rsid w:val="00C3606D"/>
    <w:rsid w:val="00C4799B"/>
    <w:rsid w:val="00C53F36"/>
    <w:rsid w:val="00C5653A"/>
    <w:rsid w:val="00C57728"/>
    <w:rsid w:val="00C814EC"/>
    <w:rsid w:val="00C87D59"/>
    <w:rsid w:val="00C9586D"/>
    <w:rsid w:val="00CA1AAD"/>
    <w:rsid w:val="00CA3ADB"/>
    <w:rsid w:val="00CA3D91"/>
    <w:rsid w:val="00CA4BC0"/>
    <w:rsid w:val="00CA5566"/>
    <w:rsid w:val="00CB0C20"/>
    <w:rsid w:val="00CB550C"/>
    <w:rsid w:val="00CB6365"/>
    <w:rsid w:val="00CD30B3"/>
    <w:rsid w:val="00CD3642"/>
    <w:rsid w:val="00CD4AB6"/>
    <w:rsid w:val="00CE7B19"/>
    <w:rsid w:val="00CF4207"/>
    <w:rsid w:val="00D002A5"/>
    <w:rsid w:val="00D0447E"/>
    <w:rsid w:val="00D10B7E"/>
    <w:rsid w:val="00D1170D"/>
    <w:rsid w:val="00D2299A"/>
    <w:rsid w:val="00D3063E"/>
    <w:rsid w:val="00D32CC6"/>
    <w:rsid w:val="00D52B4F"/>
    <w:rsid w:val="00D52FA1"/>
    <w:rsid w:val="00D61E93"/>
    <w:rsid w:val="00D62B57"/>
    <w:rsid w:val="00D65779"/>
    <w:rsid w:val="00D67C89"/>
    <w:rsid w:val="00D71654"/>
    <w:rsid w:val="00D72075"/>
    <w:rsid w:val="00D73EF7"/>
    <w:rsid w:val="00D93194"/>
    <w:rsid w:val="00D94D5A"/>
    <w:rsid w:val="00DA1DF9"/>
    <w:rsid w:val="00DA3626"/>
    <w:rsid w:val="00DB3925"/>
    <w:rsid w:val="00DB4279"/>
    <w:rsid w:val="00DB43F1"/>
    <w:rsid w:val="00DD6884"/>
    <w:rsid w:val="00DE045A"/>
    <w:rsid w:val="00DE793C"/>
    <w:rsid w:val="00DF5937"/>
    <w:rsid w:val="00DF6EA9"/>
    <w:rsid w:val="00E0037E"/>
    <w:rsid w:val="00E019FD"/>
    <w:rsid w:val="00E01D49"/>
    <w:rsid w:val="00E06E51"/>
    <w:rsid w:val="00E17F38"/>
    <w:rsid w:val="00E31B3F"/>
    <w:rsid w:val="00E321FA"/>
    <w:rsid w:val="00E5407A"/>
    <w:rsid w:val="00E63981"/>
    <w:rsid w:val="00E649DF"/>
    <w:rsid w:val="00E72DFB"/>
    <w:rsid w:val="00E8077F"/>
    <w:rsid w:val="00E807D0"/>
    <w:rsid w:val="00E90D2F"/>
    <w:rsid w:val="00E91892"/>
    <w:rsid w:val="00E9325E"/>
    <w:rsid w:val="00E93A7B"/>
    <w:rsid w:val="00E96054"/>
    <w:rsid w:val="00EA0217"/>
    <w:rsid w:val="00EA1A81"/>
    <w:rsid w:val="00EA47E7"/>
    <w:rsid w:val="00EB772D"/>
    <w:rsid w:val="00EB78A7"/>
    <w:rsid w:val="00ED4E14"/>
    <w:rsid w:val="00EE325F"/>
    <w:rsid w:val="00EE5168"/>
    <w:rsid w:val="00EF3D82"/>
    <w:rsid w:val="00F002E4"/>
    <w:rsid w:val="00F06B18"/>
    <w:rsid w:val="00F07F70"/>
    <w:rsid w:val="00F140F0"/>
    <w:rsid w:val="00F1591B"/>
    <w:rsid w:val="00F203DA"/>
    <w:rsid w:val="00F35290"/>
    <w:rsid w:val="00F46854"/>
    <w:rsid w:val="00F479F0"/>
    <w:rsid w:val="00F53BCE"/>
    <w:rsid w:val="00F53EBE"/>
    <w:rsid w:val="00F57CFC"/>
    <w:rsid w:val="00F65C94"/>
    <w:rsid w:val="00F77BD9"/>
    <w:rsid w:val="00F866ED"/>
    <w:rsid w:val="00F917A9"/>
    <w:rsid w:val="00F965C8"/>
    <w:rsid w:val="00FA0D03"/>
    <w:rsid w:val="00FA12B9"/>
    <w:rsid w:val="00FC4ED5"/>
    <w:rsid w:val="00FC74E4"/>
    <w:rsid w:val="00FD6649"/>
    <w:rsid w:val="00FE2933"/>
    <w:rsid w:val="00FF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89CE651"/>
  <w15:chartTrackingRefBased/>
  <w15:docId w15:val="{6FA1AF36-B362-4E52-B812-21DE4DC3B7B0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645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042E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E960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A56331"/>
    <w:pPr>
      <w:tabs>
        <w:tab w:val="center" w:pos="226.80pt"/>
        <w:tab w:val="end" w:pos="453.60pt"/>
      </w:tabs>
    </w:pPr>
  </w:style>
  <w:style w:type="paragraph" w:styleId="Fuzeile">
    <w:name w:val="footer"/>
    <w:basedOn w:val="Standard"/>
    <w:link w:val="FuzeileZchn"/>
    <w:uiPriority w:val="99"/>
    <w:rsid w:val="00A56331"/>
    <w:pPr>
      <w:tabs>
        <w:tab w:val="center" w:pos="226.80pt"/>
        <w:tab w:val="end" w:pos="453.60pt"/>
      </w:tabs>
    </w:pPr>
  </w:style>
  <w:style w:type="character" w:styleId="Seitenzahl">
    <w:name w:val="page number"/>
    <w:basedOn w:val="Absatz-Standardschriftart"/>
    <w:rsid w:val="00A56331"/>
  </w:style>
  <w:style w:type="paragraph" w:styleId="StandardWeb">
    <w:name w:val="Normal (Web)"/>
    <w:basedOn w:val="Standard"/>
    <w:rsid w:val="00243CC8"/>
    <w:pPr>
      <w:spacing w:before="5pt" w:beforeAutospacing="1" w:after="5pt" w:afterAutospacing="1"/>
    </w:pPr>
    <w:rPr>
      <w:rFonts w:eastAsia="SimSun"/>
      <w:lang w:val="de-DE"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CD4AB6"/>
    <w:rPr>
      <w:sz w:val="24"/>
      <w:szCs w:val="24"/>
    </w:rPr>
  </w:style>
  <w:style w:type="table" w:customStyle="1" w:styleId="Tabellengitternetz">
    <w:name w:val="Tabellengitternetz"/>
    <w:basedOn w:val="NormaleTabelle"/>
    <w:uiPriority w:val="59"/>
    <w:rsid w:val="00F07F70"/>
    <w:tblPr>
      <w:tblBorders>
        <w:top w:val="single" w:sz="4" w:space="0" w:color="000000"/>
        <w:start w:val="single" w:sz="4" w:space="0" w:color="000000"/>
        <w:bottom w:val="single" w:sz="4" w:space="0" w:color="000000"/>
        <w:end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link w:val="KeinLeerraumZchn"/>
    <w:uiPriority w:val="1"/>
    <w:qFormat/>
    <w:rsid w:val="00DB4279"/>
    <w:rPr>
      <w:rFonts w:ascii="Calibri" w:hAnsi="Calibri"/>
      <w:sz w:val="22"/>
      <w:szCs w:val="22"/>
      <w:lang w:val="de-DE"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B4279"/>
    <w:rPr>
      <w:rFonts w:ascii="Calibri" w:hAnsi="Calibri"/>
      <w:sz w:val="22"/>
      <w:szCs w:val="22"/>
      <w:lang w:val="de-DE" w:eastAsia="en-US" w:bidi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3464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3464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A12B9"/>
    <w:pPr>
      <w:ind w:start="36pt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F53BCE"/>
    <w:rPr>
      <w:sz w:val="24"/>
      <w:szCs w:val="24"/>
    </w:rPr>
  </w:style>
  <w:style w:type="table" w:styleId="Tabellenraster">
    <w:name w:val="Table Grid"/>
    <w:basedOn w:val="NormaleTabelle"/>
    <w:uiPriority w:val="59"/>
    <w:rsid w:val="00DF6EA9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A28EF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77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772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772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77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772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2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8590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9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2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jpeg"/><Relationship Id="rId13" Type="http://purl.oclc.org/ooxml/officeDocument/relationships/footer" Target="footer1.xml"/><Relationship Id="rId18" Type="http://purl.oclc.org/ooxml/officeDocument/relationships/theme" Target="theme/theme1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eader" Target="header1.xml"/><Relationship Id="rId17" Type="http://purl.oclc.org/ooxml/officeDocument/relationships/glossaryDocument" Target="glossary/document.xml"/><Relationship Id="rId2" Type="http://purl.oclc.org/ooxml/officeDocument/relationships/numbering" Target="numbering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yperlink" Target="mailto:office@vnl.at" TargetMode="External"/><Relationship Id="rId5" Type="http://purl.oclc.org/ooxml/officeDocument/relationships/webSettings" Target="webSettings.xml"/><Relationship Id="rId15" Type="http://purl.oclc.org/ooxml/officeDocument/relationships/footer" Target="footer2.xml"/><Relationship Id="rId10" Type="http://purl.oclc.org/ooxml/officeDocument/relationships/image" Target="media/image3.png"/><Relationship Id="rId4" Type="http://purl.oclc.org/ooxml/officeDocument/relationships/settings" Target="settings.xml"/><Relationship Id="rId9" Type="http://purl.oclc.org/ooxml/officeDocument/relationships/image" Target="media/image2.png"/><Relationship Id="rId14" Type="http://purl.oclc.org/ooxml/officeDocument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purl.oclc.org/ooxml/officeDocument/relationships/hyperlink" Target="mailto:office@vnl.at" TargetMode="External"/><Relationship Id="rId1" Type="http://purl.oclc.org/ooxml/officeDocument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purl.oclc.org/ooxml/officeDocument/relationships/webSettings" Target="webSettings.xml"/><Relationship Id="rId2" Type="http://purl.oclc.org/ooxml/officeDocument/relationships/settings" Target="settings.xml"/><Relationship Id="rId1" Type="http://purl.oclc.org/ooxml/officeDocument/relationships/styles" Target="styles.xml"/><Relationship Id="rId4" Type="http://purl.oclc.org/ooxml/officeDocument/relationships/fontTable" Target="fontTable.xml"/></Relationships>
</file>

<file path=word/glossary/document.xml><?xml version="1.0" encoding="utf-8"?>
<w:glossary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672D1-0077-4ACB-B4AE-960CC0034355}"/>
      </w:docPartPr>
      <w:docPartBody>
        <w:p w:rsidR="00AD7E26" w:rsidRDefault="00AD7E26">
          <w:r w:rsidRPr="00FC12D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characterSet="iso-8859-1"/>
    <w:family w:val="swiss"/>
    <w:pitch w:val="variable"/>
    <w:sig w:usb0="00000287" w:usb1="00000000" w:usb2="00000000" w:usb3="00000000" w:csb0="0000009F" w:csb1="00000000"/>
  </w:font>
  <w:font w:name="NewsGoth BT">
    <w:altName w:val="Calibri"/>
    <w:charset w:characterSet="iso-8859-1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characterSet="shift_jis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characterSet="iso-8859-1"/>
    <w:family w:val="swiss"/>
    <w:pitch w:val="variable"/>
    <w:sig w:usb0="E4002EFF" w:usb1="C200247B" w:usb2="00000009" w:usb3="00000000" w:csb0="000001FF" w:csb1="00000000"/>
  </w:font>
  <w:font w:name="Aptos">
    <w:charset w:characterSet="iso-8859-1"/>
    <w:family w:val="swiss"/>
    <w:pitch w:val="variable"/>
    <w:sig w:usb0="20000287" w:usb1="00000003" w:usb2="00000000" w:usb3="00000000" w:csb0="0000019F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E26"/>
    <w:rsid w:val="000417B7"/>
    <w:rsid w:val="00077973"/>
    <w:rsid w:val="000E715E"/>
    <w:rsid w:val="00200579"/>
    <w:rsid w:val="00264E70"/>
    <w:rsid w:val="00305899"/>
    <w:rsid w:val="00397446"/>
    <w:rsid w:val="00424022"/>
    <w:rsid w:val="004652A0"/>
    <w:rsid w:val="004B0643"/>
    <w:rsid w:val="006104ED"/>
    <w:rsid w:val="00892332"/>
    <w:rsid w:val="00923623"/>
    <w:rsid w:val="00A05E38"/>
    <w:rsid w:val="00A42E4B"/>
    <w:rsid w:val="00AD7E26"/>
    <w:rsid w:val="00B03969"/>
    <w:rsid w:val="00D65126"/>
    <w:rsid w:val="00E649DF"/>
    <w:rsid w:val="00EC6E4A"/>
    <w:rsid w:val="00F6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D7E26"/>
    <w:rPr>
      <w:color w:val="808080"/>
    </w:rPr>
  </w:style>
</w:styles>
</file>

<file path=word/glossary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4192A6CC-0008-49F5-BD05-84643720AB0D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12</Pages>
  <Words>1503</Words>
  <Characters>9625</Characters>
  <Application>Microsoft Office Word</Application>
  <DocSecurity>0</DocSecurity>
  <Lines>534</Lines>
  <Paragraphs>397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10731</CharactersWithSpaces>
  <SharedDoc>false</SharedDoc>
  <HLinks>
    <vt:vector size="18" baseType="variant">
      <vt:variant>
        <vt:i4>8126555</vt:i4>
      </vt:variant>
      <vt:variant>
        <vt:i4>168</vt:i4>
      </vt:variant>
      <vt:variant>
        <vt:i4>0</vt:i4>
      </vt:variant>
      <vt:variant>
        <vt:i4>5</vt:i4>
      </vt:variant>
      <vt:variant>
        <vt:lpwstr>mailto:office@vnl.at</vt:lpwstr>
      </vt:variant>
      <vt:variant>
        <vt:lpwstr/>
      </vt:variant>
      <vt:variant>
        <vt:i4>8126555</vt:i4>
      </vt:variant>
      <vt:variant>
        <vt:i4>0</vt:i4>
      </vt:variant>
      <vt:variant>
        <vt:i4>0</vt:i4>
      </vt:variant>
      <vt:variant>
        <vt:i4>5</vt:i4>
      </vt:variant>
      <vt:variant>
        <vt:lpwstr>mailto:office@vnl.at</vt:lpwstr>
      </vt:variant>
      <vt:variant>
        <vt:lpwstr/>
      </vt:variant>
      <vt:variant>
        <vt:i4>8126555</vt:i4>
      </vt:variant>
      <vt:variant>
        <vt:i4>0</vt:i4>
      </vt:variant>
      <vt:variant>
        <vt:i4>0</vt:i4>
      </vt:variant>
      <vt:variant>
        <vt:i4>5</vt:i4>
      </vt:variant>
      <vt:variant>
        <vt:lpwstr>mailto:office@vnl.at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 Marion</dc:creator>
  <cp:keywords/>
  <cp:lastModifiedBy>Franziska Leidinger</cp:lastModifiedBy>
  <cp:revision>5</cp:revision>
  <cp:lastPrinted>2026-02-24T07:28:00Z</cp:lastPrinted>
  <dcterms:created xsi:type="dcterms:W3CDTF">2026-06-22T10:54:00Z</dcterms:created>
  <dcterms:modified xsi:type="dcterms:W3CDTF">2026-06-23T09:08:00Z</dcterms:modified>
</cp:coreProperties>
</file>